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10.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1F9D48BF" w:rsidR="00E169B9" w:rsidRPr="00554764" w:rsidRDefault="00E512DB" w:rsidP="00E0342A">
      <w:pPr>
        <w:jc w:val="right"/>
        <w:rPr>
          <w:rFonts w:cs="Arial"/>
          <w:szCs w:val="22"/>
        </w:rPr>
      </w:pPr>
      <w:r>
        <w:rPr>
          <w:rFonts w:cs="Arial"/>
          <w:noProof/>
          <w:szCs w:val="22"/>
        </w:rPr>
        <w:drawing>
          <wp:inline distT="0" distB="0" distL="0" distR="0" wp14:anchorId="6FFC97EF" wp14:editId="00C56EA7">
            <wp:extent cx="1139825" cy="1139825"/>
            <wp:effectExtent l="0" t="0" r="3175" b="3175"/>
            <wp:docPr id="2" name="Obraz 2" descr="Obraz zawierający Czcionka, Grafika, logo, projekt graficz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Czcionka, Grafika, logo, projekt graficzny&#10;&#10;Zawartość wygenerowana przez sztuczną inteligencję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484315B0" w14:textId="77777777" w:rsidR="00C13AAC" w:rsidRDefault="00C13AAC" w:rsidP="003B561D">
      <w:pPr>
        <w:rPr>
          <w:b/>
          <w:szCs w:val="22"/>
          <w:lang w:eastAsia="en-US"/>
        </w:rPr>
      </w:pPr>
    </w:p>
    <w:p w14:paraId="46EFA6BF" w14:textId="6036E1D1" w:rsidR="003B561D" w:rsidRPr="00845239" w:rsidRDefault="0079473E" w:rsidP="003B561D">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004F1C41" w:rsidRPr="004F1C41">
        <w:rPr>
          <w:b/>
        </w:rPr>
        <w:t>00570/2026</w:t>
      </w:r>
      <w:r w:rsidR="004F1C41">
        <w:rPr>
          <w:b/>
        </w:rPr>
        <w:t xml:space="preserve">      15/2026</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A832E27" w14:textId="77777777" w:rsidR="00AE2E82" w:rsidRDefault="00AE2E82" w:rsidP="00AE2E82">
      <w:pPr>
        <w:jc w:val="center"/>
        <w:rPr>
          <w:b/>
          <w:szCs w:val="22"/>
          <w:lang w:eastAsia="en-US"/>
        </w:rPr>
      </w:pPr>
      <w:r w:rsidRPr="00A0517C">
        <w:rPr>
          <w:b/>
          <w:szCs w:val="22"/>
          <w:lang w:eastAsia="en-US"/>
        </w:rPr>
        <w:t>ZAMAWIAJĄCY:</w:t>
      </w:r>
    </w:p>
    <w:p w14:paraId="258E5ABF" w14:textId="77777777" w:rsidR="00AE2E82" w:rsidRPr="004E166E" w:rsidRDefault="00AE2E82" w:rsidP="00AE2E82">
      <w:pPr>
        <w:spacing w:before="120"/>
        <w:jc w:val="center"/>
        <w:rPr>
          <w:b/>
          <w:lang w:eastAsia="en-US"/>
        </w:rPr>
      </w:pPr>
      <w:r w:rsidRPr="004E166E">
        <w:rPr>
          <w:b/>
          <w:lang w:eastAsia="en-US"/>
        </w:rPr>
        <w:t>TAURON Dystrybucja S.A.</w:t>
      </w:r>
    </w:p>
    <w:p w14:paraId="613C1D4A" w14:textId="77777777" w:rsidR="00AE2E82" w:rsidRPr="008D385A" w:rsidRDefault="00AE2E82" w:rsidP="00AE2E82">
      <w:pPr>
        <w:jc w:val="center"/>
        <w:rPr>
          <w:lang w:eastAsia="en-US"/>
        </w:rPr>
      </w:pPr>
      <w:r w:rsidRPr="008D385A">
        <w:rPr>
          <w:lang w:eastAsia="en-US"/>
        </w:rPr>
        <w:t>ul. Podgórska 25A</w:t>
      </w:r>
    </w:p>
    <w:p w14:paraId="5A3C79CC" w14:textId="77777777" w:rsidR="00AE2E82" w:rsidRDefault="00AE2E82" w:rsidP="00AE2E82">
      <w:pPr>
        <w:jc w:val="center"/>
        <w:rPr>
          <w:lang w:eastAsia="en-US"/>
        </w:rPr>
      </w:pPr>
      <w:r w:rsidRPr="008D385A">
        <w:rPr>
          <w:lang w:eastAsia="en-US"/>
        </w:rPr>
        <w:t>31-035 Kraków</w:t>
      </w:r>
      <w:r w:rsidDel="00BB1AAA">
        <w:rPr>
          <w:i/>
          <w:szCs w:val="22"/>
          <w:lang w:eastAsia="en-US"/>
        </w:rPr>
        <w:t xml:space="preserve"> </w:t>
      </w:r>
    </w:p>
    <w:p w14:paraId="10A89462" w14:textId="235F66CC" w:rsidR="00AB4938" w:rsidRPr="0013391E" w:rsidRDefault="00AE2E82" w:rsidP="00AE2E82">
      <w:pPr>
        <w:jc w:val="center"/>
        <w:rPr>
          <w:rFonts w:cs="Arial"/>
          <w:i/>
          <w:szCs w:val="22"/>
        </w:rPr>
      </w:pPr>
      <w:r>
        <w:rPr>
          <w:rFonts w:cs="Arial"/>
          <w:i/>
          <w:szCs w:val="22"/>
        </w:rPr>
        <w:t xml:space="preserve">Oddział w </w:t>
      </w:r>
      <w:r w:rsidR="00007EDB">
        <w:rPr>
          <w:rFonts w:cs="Arial"/>
          <w:i/>
          <w:szCs w:val="22"/>
        </w:rPr>
        <w:t>Jeleniej Górze</w:t>
      </w:r>
      <w:r w:rsidR="003E7376" w:rsidDel="003E7376">
        <w:rPr>
          <w:i/>
          <w:szCs w:val="22"/>
          <w:lang w:eastAsia="en-US"/>
        </w:rPr>
        <w:t xml:space="preserve"> </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68F53896" w:rsidR="003B561D" w:rsidRPr="007A5BCC" w:rsidRDefault="003B561D" w:rsidP="003B561D">
      <w:pPr>
        <w:jc w:val="center"/>
        <w:rPr>
          <w:b/>
          <w:szCs w:val="22"/>
          <w:lang w:eastAsia="en-US"/>
        </w:rPr>
      </w:pPr>
      <w:r w:rsidRPr="00B47DAE">
        <w:rPr>
          <w:b/>
          <w:szCs w:val="22"/>
          <w:lang w:eastAsia="en-US"/>
        </w:rPr>
        <w:t xml:space="preserve">w trybie </w:t>
      </w:r>
      <w:r w:rsidR="001F247B">
        <w:rPr>
          <w:b/>
          <w:i/>
          <w:szCs w:val="22"/>
          <w:lang w:eastAsia="en-US"/>
        </w:rPr>
        <w:t xml:space="preserve">przetargu </w:t>
      </w:r>
      <w:r w:rsidR="00033B82">
        <w:rPr>
          <w:b/>
          <w:i/>
          <w:szCs w:val="22"/>
          <w:lang w:eastAsia="en-US"/>
        </w:rPr>
        <w:t>prostego otwartego</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1AC74F9F" w14:textId="77777777" w:rsidR="003B561D" w:rsidRPr="00A0517C" w:rsidRDefault="003B561D" w:rsidP="00F20DE3">
      <w:pPr>
        <w:spacing w:before="120" w:after="120"/>
        <w:jc w:val="center"/>
        <w:rPr>
          <w:b/>
          <w:szCs w:val="22"/>
          <w:lang w:eastAsia="en-US"/>
        </w:rPr>
      </w:pPr>
      <w:r w:rsidRPr="007A5BCC">
        <w:rPr>
          <w:b/>
          <w:szCs w:val="22"/>
          <w:lang w:eastAsia="en-US"/>
        </w:rPr>
        <w:t>pod nazwą</w:t>
      </w:r>
      <w:r w:rsidRPr="00A0517C">
        <w:rPr>
          <w:b/>
          <w:szCs w:val="22"/>
          <w:lang w:eastAsia="en-US"/>
        </w:rPr>
        <w:t>:</w:t>
      </w:r>
    </w:p>
    <w:p w14:paraId="24DBE62D" w14:textId="77777777" w:rsidR="004F1C41" w:rsidRPr="004F1C41" w:rsidRDefault="004F1C41" w:rsidP="004F1C41">
      <w:pPr>
        <w:jc w:val="center"/>
        <w:rPr>
          <w:rFonts w:cs="Arial"/>
          <w:b/>
          <w:bCs/>
          <w:szCs w:val="22"/>
        </w:rPr>
      </w:pPr>
      <w:r w:rsidRPr="004F1C41">
        <w:rPr>
          <w:rFonts w:cs="Arial"/>
          <w:b/>
          <w:bCs/>
          <w:szCs w:val="22"/>
        </w:rPr>
        <w:t>15/2026 - Wykonanie okresowych przeglądów serwisowych instalacji sygnalizacji i automatycznego gaszenia w komorach transformatorowych T-1 oraz T-2 w stacji R-312 Turów w miejscowości Bogatynia</w:t>
      </w:r>
    </w:p>
    <w:p w14:paraId="0627642E" w14:textId="1BE0B95C" w:rsidR="00CF4653" w:rsidRDefault="00CF4653" w:rsidP="003B561D">
      <w:pPr>
        <w:jc w:val="center"/>
        <w:rPr>
          <w:rFonts w:cs="Arial"/>
          <w:b/>
          <w:bCs/>
          <w:color w:val="000000"/>
          <w:spacing w:val="-15"/>
          <w:szCs w:val="22"/>
        </w:rPr>
      </w:pPr>
    </w:p>
    <w:p w14:paraId="1733BEDD" w14:textId="77777777" w:rsidR="00CF4653" w:rsidRPr="00CF4653" w:rsidRDefault="00CF4653" w:rsidP="003B561D">
      <w:pPr>
        <w:jc w:val="center"/>
        <w:rPr>
          <w:rFonts w:cs="Arial"/>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053D96" w:rsidRPr="005922B7" w14:paraId="47ACC05B" w14:textId="77777777" w:rsidTr="00277C38">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34B1586F" w14:textId="77777777" w:rsidR="00053D96" w:rsidRPr="005922B7" w:rsidRDefault="00053D96" w:rsidP="00277C38">
            <w:pPr>
              <w:spacing w:before="60" w:after="60"/>
              <w:jc w:val="center"/>
              <w:rPr>
                <w:b/>
              </w:rPr>
            </w:pPr>
            <w:r w:rsidRPr="005922B7">
              <w:br w:type="page"/>
            </w:r>
            <w:r w:rsidRPr="005922B7">
              <w:br w:type="page"/>
            </w:r>
            <w:r w:rsidRPr="005922B7">
              <w:rPr>
                <w:b/>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129A61F5" w14:textId="77777777" w:rsidR="00053D96" w:rsidRPr="005922B7" w:rsidRDefault="00053D96" w:rsidP="00277C38">
            <w:pPr>
              <w:spacing w:before="60" w:after="60"/>
              <w:jc w:val="center"/>
              <w:rPr>
                <w:b/>
              </w:rPr>
            </w:pPr>
            <w:r w:rsidRPr="005922B7">
              <w:rPr>
                <w:b/>
              </w:rPr>
              <w:t>Przewodniczący/a</w:t>
            </w:r>
            <w:r w:rsidRPr="005922B7">
              <w:rPr>
                <w:b/>
              </w:rPr>
              <w:br/>
              <w:t>Komisji Przetargowej</w:t>
            </w:r>
            <w:r>
              <w:rPr>
                <w:b/>
              </w:rPr>
              <w:t>/Z-ca</w:t>
            </w:r>
          </w:p>
        </w:tc>
      </w:tr>
      <w:tr w:rsidR="00053D96" w:rsidRPr="005922B7" w14:paraId="34BD9C52" w14:textId="77777777" w:rsidTr="00277C38">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495C406B" w14:textId="77777777" w:rsidR="00053D96" w:rsidRPr="005922B7" w:rsidRDefault="00913C77" w:rsidP="00277C38">
            <w:pPr>
              <w:spacing w:before="60" w:after="60"/>
              <w:jc w:val="center"/>
            </w:pPr>
            <w:r>
              <w:rPr>
                <w:rFonts w:cs="Arial"/>
                <w:szCs w:val="22"/>
                <w:lang w:eastAsia="en-US"/>
              </w:rPr>
              <w:pict w14:anchorId="555169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6pt;height:60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73202F25" w14:textId="77777777" w:rsidR="00053D96" w:rsidRPr="005922B7" w:rsidRDefault="00913C77" w:rsidP="00277C38">
            <w:pPr>
              <w:spacing w:before="60" w:after="60"/>
              <w:jc w:val="center"/>
            </w:pPr>
            <w:r>
              <w:rPr>
                <w:rFonts w:cs="Arial"/>
                <w:szCs w:val="22"/>
                <w:lang w:eastAsia="en-US"/>
              </w:rPr>
              <w:pict w14:anchorId="2F5A4261">
                <v:shape id="_x0000_i1026" type="#_x0000_t75" alt="Wiersz podpisu, niepodpisane" style="width:117pt;height:60pt">
                  <v:imagedata r:id="rId13" o:title=""/>
                  <o:lock v:ext="edit" ungrouping="t" rotation="t" cropping="t" verticies="t" grouping="t"/>
                  <o:signatureline v:ext="edit" id="{A9B93CD6-3A55-4CB6-BC1B-61E0FC5505C4}" provid="{00000000-0000-0000-0000-000000000000}" issignatureline="t"/>
                </v:shape>
              </w:pict>
            </w:r>
          </w:p>
        </w:tc>
      </w:tr>
      <w:tr w:rsidR="00053D96" w:rsidRPr="005922B7" w14:paraId="786A1AD0" w14:textId="77777777" w:rsidTr="00277C38">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6922D59F" w14:textId="77777777" w:rsidR="00053D96" w:rsidRPr="005922B7" w:rsidRDefault="00053D96" w:rsidP="00277C38">
            <w:pPr>
              <w:spacing w:before="60" w:after="60"/>
              <w:jc w:val="center"/>
              <w:rPr>
                <w:rFonts w:cs="Arial"/>
                <w:szCs w:val="22"/>
                <w:lang w:eastAsia="en-US"/>
              </w:rPr>
            </w:pPr>
            <w:r w:rsidRPr="005922B7">
              <w:rPr>
                <w:rFonts w:cs="Arial"/>
                <w:b/>
                <w:szCs w:val="22"/>
                <w:lang w:eastAsia="en-US"/>
              </w:rPr>
              <w:t>Zatwierdził</w:t>
            </w:r>
          </w:p>
        </w:tc>
      </w:tr>
      <w:tr w:rsidR="00053D96" w:rsidRPr="005922B7" w14:paraId="4B9D220A" w14:textId="77777777" w:rsidTr="00277C38">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1993868A" w14:textId="0C693688" w:rsidR="00053D96" w:rsidRPr="005922B7" w:rsidRDefault="00053D96" w:rsidP="00277C38">
            <w:pPr>
              <w:spacing w:before="60" w:after="60"/>
              <w:jc w:val="center"/>
              <w:rPr>
                <w:rFonts w:cs="Arial"/>
                <w:szCs w:val="22"/>
                <w:lang w:eastAsia="en-US"/>
              </w:rPr>
            </w:pPr>
          </w:p>
        </w:tc>
      </w:tr>
    </w:tbl>
    <w:p w14:paraId="3215CD4B" w14:textId="77777777" w:rsidR="003B561D" w:rsidRPr="00A0517C" w:rsidRDefault="003B561D" w:rsidP="003B561D">
      <w:pPr>
        <w:jc w:val="center"/>
        <w:rPr>
          <w:szCs w:val="22"/>
          <w:lang w:eastAsia="en-US"/>
        </w:rPr>
      </w:pPr>
    </w:p>
    <w:p w14:paraId="097180A7" w14:textId="7D372A97" w:rsidR="003B561D" w:rsidRPr="00BF3244" w:rsidRDefault="003B561D" w:rsidP="003B561D">
      <w:pPr>
        <w:autoSpaceDE w:val="0"/>
        <w:autoSpaceDN w:val="0"/>
        <w:adjustRightInd w:val="0"/>
        <w:jc w:val="center"/>
        <w:rPr>
          <w:rFonts w:cs="Arial"/>
          <w:szCs w:val="22"/>
          <w:lang w:eastAsia="en-US"/>
        </w:rPr>
      </w:pPr>
      <w:r w:rsidRPr="00BF3244">
        <w:rPr>
          <w:rFonts w:cs="Arial"/>
          <w:szCs w:val="22"/>
          <w:lang w:eastAsia="en-US"/>
        </w:rPr>
        <w:t xml:space="preserve">Specyfikacja Warunków </w:t>
      </w:r>
      <w:r w:rsidR="00870551" w:rsidRPr="00BF3244">
        <w:rPr>
          <w:rFonts w:cs="Arial"/>
          <w:szCs w:val="22"/>
          <w:lang w:eastAsia="en-US"/>
        </w:rPr>
        <w:t xml:space="preserve">Zamówienia </w:t>
      </w:r>
      <w:r w:rsidR="00121521" w:rsidRPr="00BF3244">
        <w:rPr>
          <w:rFonts w:cs="Arial"/>
          <w:szCs w:val="22"/>
          <w:lang w:eastAsia="en-US"/>
        </w:rPr>
        <w:t xml:space="preserve">zawiera </w:t>
      </w:r>
      <w:r w:rsidR="00AF2380">
        <w:rPr>
          <w:rFonts w:cs="Arial"/>
          <w:szCs w:val="22"/>
          <w:lang w:eastAsia="en-US"/>
        </w:rPr>
        <w:t>2</w:t>
      </w:r>
      <w:r w:rsidR="00CF44ED">
        <w:rPr>
          <w:rFonts w:cs="Arial"/>
          <w:szCs w:val="22"/>
          <w:lang w:eastAsia="en-US"/>
        </w:rPr>
        <w:t>6</w:t>
      </w:r>
      <w:r w:rsidR="005A485A">
        <w:rPr>
          <w:rFonts w:cs="Arial"/>
          <w:szCs w:val="22"/>
          <w:lang w:eastAsia="en-US"/>
        </w:rPr>
        <w:t xml:space="preserve"> </w:t>
      </w:r>
      <w:r w:rsidRPr="00BF3244">
        <w:rPr>
          <w:rFonts w:cs="Arial"/>
          <w:szCs w:val="22"/>
          <w:lang w:eastAsia="en-US"/>
        </w:rPr>
        <w:t>ponumerowan</w:t>
      </w:r>
      <w:r w:rsidR="00872DEA">
        <w:rPr>
          <w:rFonts w:cs="Arial"/>
          <w:szCs w:val="22"/>
          <w:lang w:eastAsia="en-US"/>
        </w:rPr>
        <w:t>e</w:t>
      </w:r>
      <w:r w:rsidRPr="00BF3244">
        <w:rPr>
          <w:rFonts w:cs="Arial"/>
          <w:szCs w:val="22"/>
          <w:lang w:eastAsia="en-US"/>
        </w:rPr>
        <w:t xml:space="preserve"> stron</w:t>
      </w:r>
      <w:r w:rsidR="00872DEA">
        <w:rPr>
          <w:rFonts w:cs="Arial"/>
          <w:szCs w:val="22"/>
          <w:lang w:eastAsia="en-US"/>
        </w:rPr>
        <w:t>y</w:t>
      </w:r>
      <w:r w:rsidR="00121521" w:rsidRPr="00BF3244">
        <w:rPr>
          <w:rFonts w:cs="Arial"/>
          <w:szCs w:val="22"/>
          <w:lang w:eastAsia="en-US"/>
        </w:rPr>
        <w:t>.</w:t>
      </w:r>
    </w:p>
    <w:p w14:paraId="60AFB242" w14:textId="77777777" w:rsidR="003B561D" w:rsidRPr="00BF3244" w:rsidRDefault="003B561D" w:rsidP="003B561D">
      <w:pPr>
        <w:autoSpaceDE w:val="0"/>
        <w:autoSpaceDN w:val="0"/>
        <w:adjustRightInd w:val="0"/>
        <w:rPr>
          <w:rFonts w:cs="Arial"/>
          <w:szCs w:val="22"/>
          <w:lang w:eastAsia="en-US"/>
        </w:rPr>
      </w:pPr>
    </w:p>
    <w:p w14:paraId="0C60E494" w14:textId="6E5A1864" w:rsidR="002A701C" w:rsidRPr="00BF3244" w:rsidRDefault="00DA7254" w:rsidP="0058187D">
      <w:pPr>
        <w:jc w:val="center"/>
        <w:rPr>
          <w:rFonts w:cs="Arial"/>
          <w:szCs w:val="22"/>
        </w:rPr>
        <w:sectPr w:rsidR="002A701C" w:rsidRPr="00BF3244" w:rsidSect="00850F7F">
          <w:footerReference w:type="even" r:id="rId14"/>
          <w:footerReference w:type="default" r:id="rId15"/>
          <w:footerReference w:type="first" r:id="rId16"/>
          <w:pgSz w:w="11906" w:h="16838"/>
          <w:pgMar w:top="1417" w:right="1417" w:bottom="1417" w:left="1080" w:header="708" w:footer="708" w:gutter="0"/>
          <w:cols w:space="708"/>
          <w:titlePg/>
          <w:docGrid w:linePitch="360"/>
        </w:sectPr>
      </w:pPr>
      <w:r w:rsidRPr="00BF3244">
        <w:rPr>
          <w:rFonts w:cs="Arial"/>
          <w:szCs w:val="22"/>
          <w:lang w:eastAsia="en-US"/>
        </w:rPr>
        <w:t xml:space="preserve">Jelenia Góra, dnia </w:t>
      </w:r>
      <w:r w:rsidR="004F1C41">
        <w:rPr>
          <w:rFonts w:cs="Arial"/>
          <w:szCs w:val="22"/>
        </w:rPr>
        <w:t>02-02-2026</w:t>
      </w:r>
      <w:r w:rsidR="00125098">
        <w:rPr>
          <w:rFonts w:cs="Arial"/>
          <w:szCs w:val="22"/>
        </w:rPr>
        <w:t xml:space="preserve"> </w:t>
      </w:r>
      <w:r w:rsidR="00FD0D5B">
        <w:rPr>
          <w:rFonts w:cs="Arial"/>
          <w:szCs w:val="22"/>
        </w:rPr>
        <w:t>r.</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3FFBB0DA" w14:textId="131C7897" w:rsidR="00C250E0" w:rsidRPr="00CA42EB" w:rsidRDefault="006E1C98" w:rsidP="00D265C4">
      <w:pPr>
        <w:pStyle w:val="Spistreci1"/>
        <w:rPr>
          <w:rFonts w:asciiTheme="minorHAnsi" w:eastAsiaTheme="minorEastAsia" w:hAnsiTheme="minorHAnsi" w:cstheme="minorBidi"/>
          <w:b w:val="0"/>
          <w:szCs w:val="22"/>
        </w:rPr>
      </w:pPr>
      <w:r w:rsidRPr="00CA42EB">
        <w:rPr>
          <w:rFonts w:cs="Arial"/>
          <w:b w:val="0"/>
          <w:szCs w:val="22"/>
        </w:rPr>
        <w:fldChar w:fldCharType="begin"/>
      </w:r>
      <w:r w:rsidR="00B00B47" w:rsidRPr="00CA42EB">
        <w:rPr>
          <w:rFonts w:cs="Arial"/>
          <w:b w:val="0"/>
          <w:szCs w:val="22"/>
        </w:rPr>
        <w:instrText xml:space="preserve"> TOC \o "1-3" \h \z \u </w:instrText>
      </w:r>
      <w:r w:rsidRPr="00CA42EB">
        <w:rPr>
          <w:rFonts w:cs="Arial"/>
          <w:b w:val="0"/>
          <w:szCs w:val="22"/>
        </w:rPr>
        <w:fldChar w:fldCharType="separate"/>
      </w:r>
      <w:hyperlink w:anchor="_Toc128390043" w:history="1">
        <w:r w:rsidR="00C250E0" w:rsidRPr="00CA42EB">
          <w:rPr>
            <w:rStyle w:val="Hipercze"/>
            <w:b w:val="0"/>
            <w:u w:val="none"/>
          </w:rPr>
          <w:t>OPIS PRZEDMIOTU ZAMÓWIENIA</w:t>
        </w:r>
        <w:r w:rsidR="00C250E0" w:rsidRPr="00CA42EB">
          <w:rPr>
            <w:b w:val="0"/>
            <w:webHidden/>
          </w:rPr>
          <w:tab/>
        </w:r>
        <w:r w:rsidR="00C250E0" w:rsidRPr="00CA42EB">
          <w:rPr>
            <w:b w:val="0"/>
            <w:webHidden/>
          </w:rPr>
          <w:fldChar w:fldCharType="begin"/>
        </w:r>
        <w:r w:rsidR="00C250E0" w:rsidRPr="00CA42EB">
          <w:rPr>
            <w:b w:val="0"/>
            <w:webHidden/>
          </w:rPr>
          <w:instrText xml:space="preserve"> PAGEREF _Toc128390043 \h </w:instrText>
        </w:r>
        <w:r w:rsidR="00C250E0" w:rsidRPr="00CA42EB">
          <w:rPr>
            <w:b w:val="0"/>
            <w:webHidden/>
          </w:rPr>
        </w:r>
        <w:r w:rsidR="00C250E0" w:rsidRPr="00CA42EB">
          <w:rPr>
            <w:b w:val="0"/>
            <w:webHidden/>
          </w:rPr>
          <w:fldChar w:fldCharType="separate"/>
        </w:r>
        <w:r w:rsidR="00CD1081">
          <w:rPr>
            <w:b w:val="0"/>
            <w:webHidden/>
          </w:rPr>
          <w:t>4</w:t>
        </w:r>
        <w:r w:rsidR="00C250E0" w:rsidRPr="00CA42EB">
          <w:rPr>
            <w:b w:val="0"/>
            <w:webHidden/>
          </w:rPr>
          <w:fldChar w:fldCharType="end"/>
        </w:r>
      </w:hyperlink>
    </w:p>
    <w:p w14:paraId="35BC7DE0" w14:textId="52DC8E38"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4" w:history="1">
        <w:r w:rsidRPr="00CA42EB">
          <w:rPr>
            <w:rStyle w:val="Hipercze"/>
            <w:noProof/>
            <w:u w:val="none"/>
          </w:rPr>
          <w:t>OPIS PRZYGOTOWANIA OFERTY</w:t>
        </w:r>
        <w:r w:rsidRPr="00CA42EB">
          <w:rPr>
            <w:noProof/>
            <w:webHidden/>
          </w:rPr>
          <w:tab/>
        </w:r>
        <w:r w:rsidRPr="00CA42EB">
          <w:rPr>
            <w:noProof/>
            <w:webHidden/>
          </w:rPr>
          <w:fldChar w:fldCharType="begin"/>
        </w:r>
        <w:r w:rsidRPr="00CA42EB">
          <w:rPr>
            <w:noProof/>
            <w:webHidden/>
          </w:rPr>
          <w:instrText xml:space="preserve"> PAGEREF _Toc128390044 \h </w:instrText>
        </w:r>
        <w:r w:rsidRPr="00CA42EB">
          <w:rPr>
            <w:noProof/>
            <w:webHidden/>
          </w:rPr>
        </w:r>
        <w:r w:rsidRPr="00CA42EB">
          <w:rPr>
            <w:noProof/>
            <w:webHidden/>
          </w:rPr>
          <w:fldChar w:fldCharType="separate"/>
        </w:r>
        <w:r w:rsidR="00CD1081">
          <w:rPr>
            <w:noProof/>
            <w:webHidden/>
          </w:rPr>
          <w:t>4</w:t>
        </w:r>
        <w:r w:rsidRPr="00CA42EB">
          <w:rPr>
            <w:noProof/>
            <w:webHidden/>
          </w:rPr>
          <w:fldChar w:fldCharType="end"/>
        </w:r>
      </w:hyperlink>
    </w:p>
    <w:p w14:paraId="1B35DCAF" w14:textId="1E9B897B"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5" w:history="1">
        <w:r w:rsidRPr="00CA42EB">
          <w:rPr>
            <w:rStyle w:val="Hipercze"/>
            <w:noProof/>
            <w:u w:val="none"/>
          </w:rPr>
          <w:t>ZASADY DOTYCZĄCE ODRZUCENIA OFERT I UNIEWAŻNIENIA POSTĘPOWANIA.</w:t>
        </w:r>
        <w:r w:rsidRPr="00CA42EB">
          <w:rPr>
            <w:noProof/>
            <w:webHidden/>
          </w:rPr>
          <w:tab/>
        </w:r>
        <w:r w:rsidRPr="00CA42EB">
          <w:rPr>
            <w:noProof/>
            <w:webHidden/>
          </w:rPr>
          <w:fldChar w:fldCharType="begin"/>
        </w:r>
        <w:r w:rsidRPr="00CA42EB">
          <w:rPr>
            <w:noProof/>
            <w:webHidden/>
          </w:rPr>
          <w:instrText xml:space="preserve"> PAGEREF _Toc128390045 \h </w:instrText>
        </w:r>
        <w:r w:rsidRPr="00CA42EB">
          <w:rPr>
            <w:noProof/>
            <w:webHidden/>
          </w:rPr>
        </w:r>
        <w:r w:rsidRPr="00CA42EB">
          <w:rPr>
            <w:noProof/>
            <w:webHidden/>
          </w:rPr>
          <w:fldChar w:fldCharType="separate"/>
        </w:r>
        <w:r w:rsidR="00CD1081">
          <w:rPr>
            <w:noProof/>
            <w:webHidden/>
          </w:rPr>
          <w:t>7</w:t>
        </w:r>
        <w:r w:rsidRPr="00CA42EB">
          <w:rPr>
            <w:noProof/>
            <w:webHidden/>
          </w:rPr>
          <w:fldChar w:fldCharType="end"/>
        </w:r>
      </w:hyperlink>
    </w:p>
    <w:p w14:paraId="7C5FE509" w14:textId="18399128"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6" w:history="1">
        <w:r w:rsidRPr="00CA42EB">
          <w:rPr>
            <w:rStyle w:val="Hipercze"/>
            <w:noProof/>
            <w:u w:val="none"/>
          </w:rPr>
          <w:t>OPIS SPOSOBU OBLICZANIA CENY OFERTY</w:t>
        </w:r>
        <w:r w:rsidRPr="00CA42EB">
          <w:rPr>
            <w:noProof/>
            <w:webHidden/>
          </w:rPr>
          <w:tab/>
        </w:r>
        <w:r w:rsidRPr="00CA42EB">
          <w:rPr>
            <w:noProof/>
            <w:webHidden/>
          </w:rPr>
          <w:fldChar w:fldCharType="begin"/>
        </w:r>
        <w:r w:rsidRPr="00CA42EB">
          <w:rPr>
            <w:noProof/>
            <w:webHidden/>
          </w:rPr>
          <w:instrText xml:space="preserve"> PAGEREF _Toc128390046 \h </w:instrText>
        </w:r>
        <w:r w:rsidRPr="00CA42EB">
          <w:rPr>
            <w:noProof/>
            <w:webHidden/>
          </w:rPr>
        </w:r>
        <w:r w:rsidRPr="00CA42EB">
          <w:rPr>
            <w:noProof/>
            <w:webHidden/>
          </w:rPr>
          <w:fldChar w:fldCharType="separate"/>
        </w:r>
        <w:r w:rsidR="00CD1081">
          <w:rPr>
            <w:noProof/>
            <w:webHidden/>
          </w:rPr>
          <w:t>8</w:t>
        </w:r>
        <w:r w:rsidRPr="00CA42EB">
          <w:rPr>
            <w:noProof/>
            <w:webHidden/>
          </w:rPr>
          <w:fldChar w:fldCharType="end"/>
        </w:r>
      </w:hyperlink>
    </w:p>
    <w:p w14:paraId="05E284B5" w14:textId="6B5E4314"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7" w:history="1">
        <w:r w:rsidRPr="00CA42EB">
          <w:rPr>
            <w:rStyle w:val="Hipercze"/>
            <w:noProof/>
            <w:u w:val="none"/>
          </w:rPr>
          <w:t>KRYTERIA OCENY OFERT I ZASADY ICH OCENY</w:t>
        </w:r>
        <w:r w:rsidRPr="00CA42EB">
          <w:rPr>
            <w:noProof/>
            <w:webHidden/>
          </w:rPr>
          <w:tab/>
        </w:r>
        <w:r w:rsidR="00065D54" w:rsidRPr="00CA42EB">
          <w:rPr>
            <w:noProof/>
            <w:webHidden/>
          </w:rPr>
          <w:t>9</w:t>
        </w:r>
      </w:hyperlink>
    </w:p>
    <w:p w14:paraId="5E09BFBC" w14:textId="2DBB73F3"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8" w:history="1">
        <w:r w:rsidRPr="00CA42EB">
          <w:rPr>
            <w:rStyle w:val="Hipercze"/>
            <w:noProof/>
            <w:u w:val="none"/>
          </w:rPr>
          <w:t>WADIUM</w:t>
        </w:r>
        <w:r w:rsidRPr="00CA42EB">
          <w:rPr>
            <w:noProof/>
            <w:webHidden/>
          </w:rPr>
          <w:tab/>
        </w:r>
        <w:r w:rsidR="00065D54" w:rsidRPr="00CA42EB">
          <w:rPr>
            <w:noProof/>
            <w:webHidden/>
          </w:rPr>
          <w:t>1</w:t>
        </w:r>
        <w:r w:rsidR="00B54D2E" w:rsidRPr="00CA42EB">
          <w:rPr>
            <w:noProof/>
            <w:webHidden/>
          </w:rPr>
          <w:t>0</w:t>
        </w:r>
      </w:hyperlink>
    </w:p>
    <w:p w14:paraId="370D810A" w14:textId="6490B62A"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9" w:history="1">
        <w:r w:rsidRPr="00CA42EB">
          <w:rPr>
            <w:rStyle w:val="Hipercze"/>
            <w:noProof/>
            <w:u w:val="none"/>
          </w:rPr>
          <w:t>ZABEZPIECZENIE NALEŻYTEGO WYKONANIA UMOWY</w:t>
        </w:r>
        <w:r w:rsidRPr="00CA42EB">
          <w:rPr>
            <w:noProof/>
            <w:webHidden/>
          </w:rPr>
          <w:tab/>
        </w:r>
        <w:r w:rsidR="00065D54" w:rsidRPr="00CA42EB">
          <w:rPr>
            <w:noProof/>
            <w:webHidden/>
          </w:rPr>
          <w:t>11</w:t>
        </w:r>
      </w:hyperlink>
    </w:p>
    <w:p w14:paraId="1C1C2C22" w14:textId="612EE8D8"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0" w:history="1">
        <w:r w:rsidRPr="00CA42EB">
          <w:rPr>
            <w:rStyle w:val="Hipercze"/>
            <w:noProof/>
            <w:u w:val="none"/>
          </w:rPr>
          <w:t>ZMIANA I UDZIELANIE WYJAŚNIEŃ DOTYCZĄCYCH SPECYFIKACJI</w:t>
        </w:r>
        <w:r w:rsidRPr="00CA42EB">
          <w:rPr>
            <w:noProof/>
            <w:webHidden/>
          </w:rPr>
          <w:tab/>
        </w:r>
        <w:r w:rsidR="00065D54" w:rsidRPr="00CA42EB">
          <w:rPr>
            <w:noProof/>
            <w:webHidden/>
          </w:rPr>
          <w:t>11</w:t>
        </w:r>
      </w:hyperlink>
    </w:p>
    <w:p w14:paraId="7FD5E379" w14:textId="18CBE5CB"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1" w:history="1">
        <w:r w:rsidRPr="00CA42EB">
          <w:rPr>
            <w:rStyle w:val="Hipercze"/>
            <w:noProof/>
            <w:u w:val="none"/>
          </w:rPr>
          <w:t>SKŁADANIE OFERT</w:t>
        </w:r>
        <w:r w:rsidRPr="00CA42EB">
          <w:rPr>
            <w:noProof/>
            <w:webHidden/>
          </w:rPr>
          <w:tab/>
        </w:r>
        <w:r w:rsidRPr="00CA42EB">
          <w:rPr>
            <w:noProof/>
            <w:webHidden/>
          </w:rPr>
          <w:fldChar w:fldCharType="begin"/>
        </w:r>
        <w:r w:rsidRPr="00CA42EB">
          <w:rPr>
            <w:noProof/>
            <w:webHidden/>
          </w:rPr>
          <w:instrText xml:space="preserve"> PAGEREF _Toc128390051 \h </w:instrText>
        </w:r>
        <w:r w:rsidRPr="00CA42EB">
          <w:rPr>
            <w:noProof/>
            <w:webHidden/>
          </w:rPr>
        </w:r>
        <w:r w:rsidRPr="00CA42EB">
          <w:rPr>
            <w:noProof/>
            <w:webHidden/>
          </w:rPr>
          <w:fldChar w:fldCharType="separate"/>
        </w:r>
        <w:r w:rsidR="00CD1081">
          <w:rPr>
            <w:noProof/>
            <w:webHidden/>
          </w:rPr>
          <w:t>10</w:t>
        </w:r>
        <w:r w:rsidRPr="00CA42EB">
          <w:rPr>
            <w:noProof/>
            <w:webHidden/>
          </w:rPr>
          <w:fldChar w:fldCharType="end"/>
        </w:r>
      </w:hyperlink>
    </w:p>
    <w:p w14:paraId="4B8491F7" w14:textId="66A1D581"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2" w:history="1">
        <w:r w:rsidRPr="00CA42EB">
          <w:rPr>
            <w:rStyle w:val="Hipercze"/>
            <w:noProof/>
            <w:u w:val="none"/>
          </w:rPr>
          <w:t>TERMIN I MIEJSCE OTWARCIA OFERT</w:t>
        </w:r>
        <w:r w:rsidRPr="00CA42EB">
          <w:rPr>
            <w:noProof/>
            <w:webHidden/>
          </w:rPr>
          <w:tab/>
        </w:r>
        <w:r w:rsidRPr="00CA42EB">
          <w:rPr>
            <w:noProof/>
            <w:webHidden/>
          </w:rPr>
          <w:fldChar w:fldCharType="begin"/>
        </w:r>
        <w:r w:rsidRPr="00CA42EB">
          <w:rPr>
            <w:noProof/>
            <w:webHidden/>
          </w:rPr>
          <w:instrText xml:space="preserve"> PAGEREF _Toc128390052 \h </w:instrText>
        </w:r>
        <w:r w:rsidRPr="00CA42EB">
          <w:rPr>
            <w:noProof/>
            <w:webHidden/>
          </w:rPr>
        </w:r>
        <w:r w:rsidRPr="00CA42EB">
          <w:rPr>
            <w:noProof/>
            <w:webHidden/>
          </w:rPr>
          <w:fldChar w:fldCharType="separate"/>
        </w:r>
        <w:r w:rsidR="00CD1081">
          <w:rPr>
            <w:noProof/>
            <w:webHidden/>
          </w:rPr>
          <w:t>11</w:t>
        </w:r>
        <w:r w:rsidRPr="00CA42EB">
          <w:rPr>
            <w:noProof/>
            <w:webHidden/>
          </w:rPr>
          <w:fldChar w:fldCharType="end"/>
        </w:r>
      </w:hyperlink>
    </w:p>
    <w:p w14:paraId="37E0980F" w14:textId="6177AFD9"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3" w:history="1">
        <w:r w:rsidRPr="00CA42EB">
          <w:rPr>
            <w:rStyle w:val="Hipercze"/>
            <w:noProof/>
            <w:u w:val="none"/>
          </w:rPr>
          <w:t>INFORMACJA O PRZEWIDYWANYM WYBORZE NAJKORZYSTNIEJSZEJ OFERTY  Z ZASTOSOWANIEM AUKCJI ELEKTRONICZNEJ</w:t>
        </w:r>
        <w:r w:rsidRPr="00CA42EB">
          <w:rPr>
            <w:noProof/>
            <w:webHidden/>
          </w:rPr>
          <w:tab/>
        </w:r>
        <w:r w:rsidRPr="00CA42EB">
          <w:rPr>
            <w:noProof/>
            <w:webHidden/>
          </w:rPr>
          <w:fldChar w:fldCharType="begin"/>
        </w:r>
        <w:r w:rsidRPr="00CA42EB">
          <w:rPr>
            <w:noProof/>
            <w:webHidden/>
          </w:rPr>
          <w:instrText xml:space="preserve"> PAGEREF _Toc128390053 \h </w:instrText>
        </w:r>
        <w:r w:rsidRPr="00CA42EB">
          <w:rPr>
            <w:noProof/>
            <w:webHidden/>
          </w:rPr>
        </w:r>
        <w:r w:rsidRPr="00CA42EB">
          <w:rPr>
            <w:noProof/>
            <w:webHidden/>
          </w:rPr>
          <w:fldChar w:fldCharType="separate"/>
        </w:r>
        <w:r w:rsidR="00CD1081">
          <w:rPr>
            <w:noProof/>
            <w:webHidden/>
          </w:rPr>
          <w:t>11</w:t>
        </w:r>
        <w:r w:rsidRPr="00CA42EB">
          <w:rPr>
            <w:noProof/>
            <w:webHidden/>
          </w:rPr>
          <w:fldChar w:fldCharType="end"/>
        </w:r>
      </w:hyperlink>
    </w:p>
    <w:p w14:paraId="3E363D6F" w14:textId="07B683CC"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4" w:history="1">
        <w:r w:rsidRPr="00CA42EB">
          <w:rPr>
            <w:rStyle w:val="Hipercze"/>
            <w:noProof/>
            <w:u w:val="none"/>
          </w:rPr>
          <w:t>TERMIN ZWIĄZANIA OFERTĄ</w:t>
        </w:r>
        <w:r w:rsidRPr="00CA42EB">
          <w:rPr>
            <w:noProof/>
            <w:webHidden/>
          </w:rPr>
          <w:tab/>
        </w:r>
        <w:r w:rsidRPr="00CA42EB">
          <w:rPr>
            <w:noProof/>
            <w:webHidden/>
          </w:rPr>
          <w:fldChar w:fldCharType="begin"/>
        </w:r>
        <w:r w:rsidRPr="00CA42EB">
          <w:rPr>
            <w:noProof/>
            <w:webHidden/>
          </w:rPr>
          <w:instrText xml:space="preserve"> PAGEREF _Toc128390054 \h </w:instrText>
        </w:r>
        <w:r w:rsidRPr="00CA42EB">
          <w:rPr>
            <w:noProof/>
            <w:webHidden/>
          </w:rPr>
        </w:r>
        <w:r w:rsidRPr="00CA42EB">
          <w:rPr>
            <w:noProof/>
            <w:webHidden/>
          </w:rPr>
          <w:fldChar w:fldCharType="separate"/>
        </w:r>
        <w:r w:rsidR="00CD1081">
          <w:rPr>
            <w:noProof/>
            <w:webHidden/>
          </w:rPr>
          <w:t>11</w:t>
        </w:r>
        <w:r w:rsidRPr="00CA42EB">
          <w:rPr>
            <w:noProof/>
            <w:webHidden/>
          </w:rPr>
          <w:fldChar w:fldCharType="end"/>
        </w:r>
      </w:hyperlink>
    </w:p>
    <w:p w14:paraId="41DF97D4" w14:textId="21B671B9"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5" w:history="1">
        <w:r w:rsidRPr="00CA42EB">
          <w:rPr>
            <w:rStyle w:val="Hipercze"/>
            <w:noProof/>
            <w:u w:val="none"/>
          </w:rPr>
          <w:t>POSTANOWIENIA KOŃCOWE</w:t>
        </w:r>
        <w:r w:rsidRPr="00CA42EB">
          <w:rPr>
            <w:noProof/>
            <w:webHidden/>
          </w:rPr>
          <w:tab/>
        </w:r>
        <w:r w:rsidRPr="00CA42EB">
          <w:rPr>
            <w:noProof/>
            <w:webHidden/>
          </w:rPr>
          <w:fldChar w:fldCharType="begin"/>
        </w:r>
        <w:r w:rsidRPr="00CA42EB">
          <w:rPr>
            <w:noProof/>
            <w:webHidden/>
          </w:rPr>
          <w:instrText xml:space="preserve"> PAGEREF _Toc128390055 \h </w:instrText>
        </w:r>
        <w:r w:rsidRPr="00CA42EB">
          <w:rPr>
            <w:noProof/>
            <w:webHidden/>
          </w:rPr>
        </w:r>
        <w:r w:rsidRPr="00CA42EB">
          <w:rPr>
            <w:noProof/>
            <w:webHidden/>
          </w:rPr>
          <w:fldChar w:fldCharType="separate"/>
        </w:r>
        <w:r w:rsidR="00CD1081">
          <w:rPr>
            <w:noProof/>
            <w:webHidden/>
          </w:rPr>
          <w:t>12</w:t>
        </w:r>
        <w:r w:rsidRPr="00CA42EB">
          <w:rPr>
            <w:noProof/>
            <w:webHidden/>
          </w:rPr>
          <w:fldChar w:fldCharType="end"/>
        </w:r>
      </w:hyperlink>
    </w:p>
    <w:p w14:paraId="39D064F3" w14:textId="16E54843" w:rsidR="00C250E0" w:rsidRPr="00CA42EB" w:rsidRDefault="00C250E0" w:rsidP="00D265C4">
      <w:pPr>
        <w:pStyle w:val="Spistreci1"/>
        <w:rPr>
          <w:b w:val="0"/>
        </w:rPr>
      </w:pPr>
      <w:hyperlink w:anchor="_Toc128390056" w:history="1">
        <w:r w:rsidRPr="00CA42EB">
          <w:rPr>
            <w:rStyle w:val="Hipercze"/>
            <w:b w:val="0"/>
            <w:u w:val="none"/>
          </w:rPr>
          <w:t xml:space="preserve">Załącznik nr </w:t>
        </w:r>
        <w:r w:rsidR="00956838" w:rsidRPr="00CA42EB">
          <w:rPr>
            <w:rStyle w:val="Hipercze"/>
            <w:b w:val="0"/>
            <w:u w:val="none"/>
          </w:rPr>
          <w:t>1</w:t>
        </w:r>
        <w:r w:rsidRPr="00CA42EB">
          <w:rPr>
            <w:rStyle w:val="Hipercze"/>
            <w:b w:val="0"/>
            <w:u w:val="none"/>
          </w:rPr>
          <w:t xml:space="preserve"> do SWZ</w:t>
        </w:r>
        <w:r w:rsidRPr="00CA42EB">
          <w:rPr>
            <w:b w:val="0"/>
            <w:webHidden/>
          </w:rPr>
          <w:tab/>
        </w:r>
        <w:r w:rsidRPr="00CA42EB">
          <w:rPr>
            <w:b w:val="0"/>
            <w:webHidden/>
          </w:rPr>
          <w:fldChar w:fldCharType="begin"/>
        </w:r>
        <w:r w:rsidRPr="00CA42EB">
          <w:rPr>
            <w:b w:val="0"/>
            <w:webHidden/>
          </w:rPr>
          <w:instrText xml:space="preserve"> PAGEREF _Toc128390056 \h </w:instrText>
        </w:r>
        <w:r w:rsidRPr="00CA42EB">
          <w:rPr>
            <w:b w:val="0"/>
            <w:webHidden/>
          </w:rPr>
        </w:r>
        <w:r w:rsidRPr="00CA42EB">
          <w:rPr>
            <w:b w:val="0"/>
            <w:webHidden/>
          </w:rPr>
          <w:fldChar w:fldCharType="separate"/>
        </w:r>
        <w:r w:rsidR="00CD1081">
          <w:rPr>
            <w:b w:val="0"/>
            <w:webHidden/>
          </w:rPr>
          <w:t>14</w:t>
        </w:r>
        <w:r w:rsidRPr="00CA42EB">
          <w:rPr>
            <w:b w:val="0"/>
            <w:webHidden/>
          </w:rPr>
          <w:fldChar w:fldCharType="end"/>
        </w:r>
      </w:hyperlink>
    </w:p>
    <w:p w14:paraId="42FE0C9E" w14:textId="2FABD495" w:rsidR="0025662C" w:rsidRPr="00CA42EB" w:rsidRDefault="0025662C" w:rsidP="00D265C4">
      <w:pPr>
        <w:spacing w:before="120" w:after="120"/>
        <w:rPr>
          <w:noProof/>
        </w:rPr>
      </w:pPr>
      <w:hyperlink w:anchor="_Toc128390056" w:history="1">
        <w:r w:rsidRPr="00CA42EB">
          <w:rPr>
            <w:rStyle w:val="Hipercze"/>
            <w:noProof/>
            <w:u w:val="none"/>
          </w:rPr>
          <w:t>Załącznik nr 2 do SWZ</w:t>
        </w:r>
        <w:r w:rsidR="00073C41" w:rsidRPr="00CA42EB">
          <w:rPr>
            <w:rStyle w:val="Hipercze"/>
            <w:noProof/>
            <w:u w:val="none"/>
          </w:rPr>
          <w:t>………...</w:t>
        </w:r>
        <w:r w:rsidRPr="00CA42EB">
          <w:rPr>
            <w:rStyle w:val="Hipercze"/>
            <w:noProof/>
            <w:u w:val="none"/>
          </w:rPr>
          <w:t>……</w:t>
        </w:r>
        <w:r w:rsidR="001E1205" w:rsidRPr="00CA42EB">
          <w:rPr>
            <w:rStyle w:val="Hipercze"/>
            <w:noProof/>
            <w:u w:val="none"/>
          </w:rPr>
          <w:t>…</w:t>
        </w:r>
        <w:r w:rsidRPr="00CA42EB">
          <w:rPr>
            <w:rStyle w:val="Hipercze"/>
            <w:noProof/>
            <w:u w:val="none"/>
          </w:rPr>
          <w:t>………………</w:t>
        </w:r>
        <w:r w:rsidR="00C73E43" w:rsidRPr="00CA42EB">
          <w:rPr>
            <w:rStyle w:val="Hipercze"/>
            <w:noProof/>
            <w:u w:val="none"/>
          </w:rPr>
          <w:t>…</w:t>
        </w:r>
        <w:r w:rsidR="00065D54" w:rsidRPr="00CA42EB">
          <w:rPr>
            <w:rStyle w:val="Hipercze"/>
            <w:noProof/>
            <w:u w:val="none"/>
          </w:rPr>
          <w:t>…</w:t>
        </w:r>
        <w:r w:rsidR="00CD1081">
          <w:rPr>
            <w:rStyle w:val="Hipercze"/>
            <w:noProof/>
            <w:u w:val="none"/>
          </w:rPr>
          <w:t>…</w:t>
        </w:r>
        <w:r w:rsidRPr="00CA42EB">
          <w:rPr>
            <w:rStyle w:val="Hipercze"/>
            <w:noProof/>
            <w:u w:val="none"/>
          </w:rPr>
          <w:t>………………………………………..</w:t>
        </w:r>
        <w:r w:rsidRPr="00CA42EB">
          <w:rPr>
            <w:noProof/>
            <w:webHidden/>
          </w:rPr>
          <w:fldChar w:fldCharType="begin"/>
        </w:r>
        <w:r w:rsidRPr="00CA42EB">
          <w:rPr>
            <w:noProof/>
            <w:webHidden/>
          </w:rPr>
          <w:instrText xml:space="preserve"> PAGEREF _Toc128390056 \h </w:instrText>
        </w:r>
        <w:r w:rsidRPr="00CA42EB">
          <w:rPr>
            <w:noProof/>
            <w:webHidden/>
          </w:rPr>
        </w:r>
        <w:r w:rsidRPr="00CA42EB">
          <w:rPr>
            <w:noProof/>
            <w:webHidden/>
          </w:rPr>
          <w:fldChar w:fldCharType="separate"/>
        </w:r>
        <w:r w:rsidR="00CD1081">
          <w:rPr>
            <w:noProof/>
            <w:webHidden/>
          </w:rPr>
          <w:t>1</w:t>
        </w:r>
        <w:r w:rsidRPr="00CA42EB">
          <w:rPr>
            <w:noProof/>
            <w:webHidden/>
          </w:rPr>
          <w:fldChar w:fldCharType="end"/>
        </w:r>
      </w:hyperlink>
      <w:r w:rsidR="00CD1081">
        <w:rPr>
          <w:noProof/>
        </w:rPr>
        <w:t>5</w:t>
      </w:r>
    </w:p>
    <w:p w14:paraId="6E148C01" w14:textId="497E572F" w:rsidR="00C80FE9" w:rsidRPr="00CA42EB" w:rsidRDefault="00C80FE9" w:rsidP="00D265C4">
      <w:pPr>
        <w:spacing w:before="120" w:after="120"/>
        <w:rPr>
          <w:noProof/>
        </w:rPr>
      </w:pPr>
      <w:r w:rsidRPr="00CA42EB">
        <w:rPr>
          <w:noProof/>
        </w:rPr>
        <w:t>Załącznik nr 2a do SWZ……………………………………………………………………….………..1</w:t>
      </w:r>
      <w:r w:rsidR="00CD1081">
        <w:rPr>
          <w:noProof/>
        </w:rPr>
        <w:t>6</w:t>
      </w:r>
    </w:p>
    <w:p w14:paraId="5CC693AA" w14:textId="4A895057" w:rsidR="00C80FE9" w:rsidRPr="00CA42EB" w:rsidRDefault="00C80FE9" w:rsidP="00D265C4">
      <w:pPr>
        <w:spacing w:before="120" w:after="120"/>
        <w:rPr>
          <w:noProof/>
        </w:rPr>
      </w:pPr>
      <w:r w:rsidRPr="00CA42EB">
        <w:rPr>
          <w:noProof/>
        </w:rPr>
        <w:t>Załącznik nr 2b do SWZ…………………………………………………………………………..…….1</w:t>
      </w:r>
      <w:r w:rsidR="00CD1081">
        <w:rPr>
          <w:noProof/>
        </w:rPr>
        <w:t>7</w:t>
      </w:r>
    </w:p>
    <w:p w14:paraId="175742B9" w14:textId="3F98A841" w:rsidR="0098335A" w:rsidRPr="00CA42EB" w:rsidRDefault="0025662C" w:rsidP="00D265C4">
      <w:pPr>
        <w:spacing w:before="120" w:after="120"/>
        <w:rPr>
          <w:noProof/>
        </w:rPr>
      </w:pPr>
      <w:hyperlink w:anchor="_Toc128390056" w:history="1">
        <w:r w:rsidRPr="00CA42EB">
          <w:rPr>
            <w:rStyle w:val="Hipercze"/>
            <w:noProof/>
            <w:u w:val="none"/>
          </w:rPr>
          <w:t>Załącznik nr 3 do SWZ…………………</w:t>
        </w:r>
        <w:r w:rsidR="001E1205" w:rsidRPr="00CA42EB">
          <w:rPr>
            <w:rStyle w:val="Hipercze"/>
            <w:noProof/>
            <w:u w:val="none"/>
          </w:rPr>
          <w:t>…</w:t>
        </w:r>
        <w:r w:rsidRPr="00CA42EB">
          <w:rPr>
            <w:rStyle w:val="Hipercze"/>
            <w:noProof/>
            <w:u w:val="none"/>
          </w:rPr>
          <w:t>……</w:t>
        </w:r>
        <w:r w:rsidR="00073C41" w:rsidRPr="00CA42EB">
          <w:rPr>
            <w:rStyle w:val="Hipercze"/>
            <w:noProof/>
            <w:u w:val="none"/>
          </w:rPr>
          <w:t>…</w:t>
        </w:r>
        <w:r w:rsidRPr="00CA42EB">
          <w:rPr>
            <w:rStyle w:val="Hipercze"/>
            <w:noProof/>
            <w:u w:val="none"/>
          </w:rPr>
          <w:t>………</w:t>
        </w:r>
        <w:r w:rsidR="00CD1081">
          <w:rPr>
            <w:rStyle w:val="Hipercze"/>
            <w:noProof/>
            <w:u w:val="none"/>
          </w:rPr>
          <w:t>…</w:t>
        </w:r>
        <w:r w:rsidR="00065D54" w:rsidRPr="00CA42EB">
          <w:rPr>
            <w:rStyle w:val="Hipercze"/>
            <w:noProof/>
            <w:u w:val="none"/>
          </w:rPr>
          <w:t>…</w:t>
        </w:r>
        <w:r w:rsidRPr="00CA42EB">
          <w:rPr>
            <w:rStyle w:val="Hipercze"/>
            <w:noProof/>
            <w:u w:val="none"/>
          </w:rPr>
          <w:t>……………………………………….</w:t>
        </w:r>
        <w:r w:rsidRPr="00CA42EB">
          <w:rPr>
            <w:noProof/>
            <w:webHidden/>
          </w:rPr>
          <w:fldChar w:fldCharType="begin"/>
        </w:r>
        <w:r w:rsidRPr="00CA42EB">
          <w:rPr>
            <w:noProof/>
            <w:webHidden/>
          </w:rPr>
          <w:instrText xml:space="preserve"> PAGEREF _Toc128390056 \h </w:instrText>
        </w:r>
        <w:r w:rsidRPr="00CA42EB">
          <w:rPr>
            <w:noProof/>
            <w:webHidden/>
          </w:rPr>
        </w:r>
        <w:r w:rsidRPr="00CA42EB">
          <w:rPr>
            <w:noProof/>
            <w:webHidden/>
          </w:rPr>
          <w:fldChar w:fldCharType="separate"/>
        </w:r>
        <w:r w:rsidR="00CD1081">
          <w:rPr>
            <w:noProof/>
            <w:webHidden/>
          </w:rPr>
          <w:t>1</w:t>
        </w:r>
        <w:r w:rsidRPr="00CA42EB">
          <w:rPr>
            <w:noProof/>
            <w:webHidden/>
          </w:rPr>
          <w:fldChar w:fldCharType="end"/>
        </w:r>
      </w:hyperlink>
      <w:r w:rsidR="00CD1081">
        <w:rPr>
          <w:noProof/>
        </w:rPr>
        <w:t>8</w:t>
      </w:r>
    </w:p>
    <w:p w14:paraId="2B74B0BF" w14:textId="2A6C747D" w:rsidR="0040188B" w:rsidRDefault="006E1C98" w:rsidP="007C0BE7">
      <w:pPr>
        <w:spacing w:before="120" w:after="120"/>
        <w:rPr>
          <w:rFonts w:cs="Arial"/>
          <w:szCs w:val="22"/>
        </w:rPr>
      </w:pPr>
      <w:r w:rsidRPr="00CA42EB">
        <w:rPr>
          <w:rFonts w:cs="Arial"/>
          <w:szCs w:val="22"/>
        </w:rPr>
        <w:fldChar w:fldCharType="end"/>
      </w:r>
    </w:p>
    <w:p w14:paraId="76D75B5C" w14:textId="5A3A38E6" w:rsidR="00B57E5B" w:rsidRPr="00EB5A04" w:rsidRDefault="00B57E5B" w:rsidP="00B57E5B">
      <w:pPr>
        <w:spacing w:before="120" w:after="120"/>
        <w:rPr>
          <w:rFonts w:cs="Arial"/>
          <w:szCs w:val="22"/>
        </w:rPr>
      </w:pPr>
    </w:p>
    <w:p w14:paraId="30F5C8DA" w14:textId="110B3AB1" w:rsidR="0040188B" w:rsidRPr="006F4903" w:rsidRDefault="0040188B" w:rsidP="00E15512">
      <w:pPr>
        <w:spacing w:before="120" w:after="120"/>
        <w:jc w:val="both"/>
        <w:rPr>
          <w:rFonts w:cs="Arial"/>
          <w:szCs w:val="22"/>
        </w:rPr>
      </w:pPr>
    </w:p>
    <w:p w14:paraId="6029A998" w14:textId="77777777" w:rsidR="0040188B" w:rsidRPr="006F4903"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footerReference w:type="even" r:id="rId17"/>
          <w:footerReference w:type="default" r:id="rId18"/>
          <w:footerReference w:type="first" r:id="rId19"/>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EC99D59" w:rsidR="0054095A" w:rsidRPr="0031541A" w:rsidRDefault="0031315B" w:rsidP="0054095A">
      <w:pPr>
        <w:pStyle w:val="Tekstpodstawowywcity"/>
        <w:ind w:left="0"/>
        <w:jc w:val="both"/>
        <w:rPr>
          <w:rFonts w:cs="Arial"/>
          <w:szCs w:val="22"/>
        </w:rPr>
      </w:pPr>
      <w:r w:rsidRPr="0031541A">
        <w:rPr>
          <w:rFonts w:cs="Arial"/>
          <w:b/>
          <w:szCs w:val="22"/>
        </w:rPr>
        <w:t>TAURON Dystrybucja S.A. z siedzibą w Krakowie przy ul. Podgórskiej 25A,</w:t>
      </w:r>
      <w:r w:rsidRPr="0031541A">
        <w:rPr>
          <w:rFonts w:cs="Arial"/>
          <w:b/>
          <w:szCs w:val="22"/>
        </w:rPr>
        <w:br/>
        <w:t xml:space="preserve">31-035 Kraków, </w:t>
      </w:r>
      <w:r w:rsidRPr="0031541A">
        <w:rPr>
          <w:rFonts w:cs="Arial"/>
          <w:szCs w:val="22"/>
        </w:rPr>
        <w:t xml:space="preserve">wpisana do rejestru przedsiębiorców Krajowego Rejestru Sądowego prowadzonego przez Sąd Rejonowy dla Krakowa  - Śródmieścia, XI Wydział Gospodarczy </w:t>
      </w:r>
      <w:r w:rsidR="009D44C7" w:rsidRPr="0031541A">
        <w:rPr>
          <w:rFonts w:cs="Arial"/>
          <w:szCs w:val="22"/>
        </w:rPr>
        <w:t xml:space="preserve">Krajowego Rejestru Sądowego </w:t>
      </w:r>
      <w:r w:rsidRPr="0031541A">
        <w:rPr>
          <w:rFonts w:cs="Arial"/>
          <w:szCs w:val="22"/>
        </w:rPr>
        <w:t xml:space="preserve">pod numerem KRS 0000073321, NIP: 611-02-02-860, REGON: 230179216, wysokość kapitału zakładowego: </w:t>
      </w:r>
      <w:r w:rsidR="00773173" w:rsidRPr="00773173">
        <w:rPr>
          <w:rFonts w:cs="Arial"/>
          <w:b/>
          <w:bCs/>
          <w:szCs w:val="22"/>
        </w:rPr>
        <w:t>560.450.156,22</w:t>
      </w:r>
      <w:r w:rsidR="0031541A" w:rsidRPr="000C09C9">
        <w:rPr>
          <w:rFonts w:cs="Arial"/>
          <w:szCs w:val="22"/>
        </w:rPr>
        <w:t xml:space="preserve"> </w:t>
      </w:r>
      <w:r w:rsidRPr="0031541A">
        <w:rPr>
          <w:rFonts w:cs="Arial"/>
          <w:szCs w:val="22"/>
        </w:rPr>
        <w:t>zł</w:t>
      </w:r>
      <w:r w:rsidR="009D44C7" w:rsidRPr="0031541A">
        <w:rPr>
          <w:rFonts w:cs="Arial"/>
          <w:szCs w:val="22"/>
        </w:rPr>
        <w:t xml:space="preserve"> (wpłacony w całości)</w:t>
      </w:r>
      <w:r w:rsidRPr="0031541A">
        <w:rPr>
          <w:rFonts w:cs="Arial"/>
          <w:szCs w:val="22"/>
        </w:rPr>
        <w:t xml:space="preserve">, </w:t>
      </w:r>
      <w:r w:rsidR="008761B1">
        <w:rPr>
          <w:rFonts w:cs="Arial"/>
          <w:szCs w:val="22"/>
        </w:rPr>
        <w:t xml:space="preserve">                      </w:t>
      </w:r>
      <w:r w:rsidR="0031541A" w:rsidRPr="0031541A">
        <w:rPr>
          <w:rFonts w:cs="Arial"/>
          <w:b/>
          <w:szCs w:val="22"/>
        </w:rPr>
        <w:t xml:space="preserve">Oddział w </w:t>
      </w:r>
      <w:r w:rsidR="003A71FB">
        <w:rPr>
          <w:rFonts w:cs="Arial"/>
          <w:b/>
          <w:szCs w:val="22"/>
        </w:rPr>
        <w:t>Jeleniej Górze</w:t>
      </w:r>
      <w:r w:rsidR="0031541A" w:rsidRPr="0031541A">
        <w:rPr>
          <w:rFonts w:cs="Arial"/>
          <w:szCs w:val="22"/>
        </w:rPr>
        <w:t>, zwana dalej „</w:t>
      </w:r>
      <w:r w:rsidR="0031541A" w:rsidRPr="0031541A">
        <w:rPr>
          <w:rFonts w:cs="Arial"/>
          <w:b/>
          <w:szCs w:val="22"/>
        </w:rPr>
        <w:t>Zamawiającym</w:t>
      </w:r>
      <w:r w:rsidR="0031541A" w:rsidRPr="0031541A">
        <w:rPr>
          <w:rFonts w:cs="Arial"/>
          <w:szCs w:val="22"/>
        </w:rPr>
        <w:t>”, zaprasza do udziału w Postępowaniu o udzielenie Zamówienia na realizację zadania pn</w:t>
      </w:r>
      <w:r w:rsidR="0054095A" w:rsidRPr="0031541A">
        <w:rPr>
          <w:rFonts w:cs="Arial"/>
          <w:szCs w:val="22"/>
        </w:rPr>
        <w:t>.:</w:t>
      </w:r>
    </w:p>
    <w:p w14:paraId="510AB13D" w14:textId="77777777" w:rsidR="004F1C41" w:rsidRPr="004F1C41" w:rsidRDefault="004F1C41" w:rsidP="004F1C41">
      <w:pPr>
        <w:jc w:val="center"/>
        <w:rPr>
          <w:rFonts w:cs="Arial"/>
          <w:b/>
          <w:bCs/>
          <w:szCs w:val="22"/>
        </w:rPr>
      </w:pPr>
      <w:r w:rsidRPr="004F1C41">
        <w:rPr>
          <w:rFonts w:cs="Arial"/>
          <w:b/>
          <w:bCs/>
          <w:szCs w:val="22"/>
        </w:rPr>
        <w:t>15/2026 - Wykonanie okresowych przeglądów serwisowych instalacji sygnalizacji i automatycznego gaszenia w komorach transformatorowych T-1 oraz T-2 w stacji R-312 Turów w miejscowości Bogatynia</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03D03431"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4FCD7849" w:rsidR="009532D2" w:rsidRPr="00D131B6"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BEE6601"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sidR="0031315B">
        <w:rPr>
          <w:rFonts w:cs="Arial"/>
          <w:b/>
          <w:szCs w:val="22"/>
        </w:rPr>
        <w:t> </w:t>
      </w:r>
      <w:r w:rsidR="00956838">
        <w:rPr>
          <w:rFonts w:cs="Arial"/>
          <w:b/>
          <w:szCs w:val="22"/>
        </w:rPr>
        <w:t>1</w:t>
      </w:r>
      <w:r w:rsidR="00163802" w:rsidRPr="00BB4B53">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Pr="00983207" w:rsidRDefault="000C1B2C" w:rsidP="000C1B2C">
      <w:pPr>
        <w:pStyle w:val="Tekstpodstawowywcity"/>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w:t>
      </w:r>
      <w:proofErr w:type="gramStart"/>
      <w:r w:rsidRPr="00BB4B53">
        <w:rPr>
          <w:rStyle w:val="Pogrubienie"/>
          <w:rFonts w:cs="Arial"/>
          <w:b w:val="0"/>
          <w:color w:val="1A1A1A"/>
        </w:rPr>
        <w:t>banku</w:t>
      </w:r>
      <w:proofErr w:type="gramEnd"/>
      <w:r w:rsidRPr="00BB4B53">
        <w:rPr>
          <w:rStyle w:val="Pogrubienie"/>
          <w:rFonts w:cs="Arial"/>
          <w:b w:val="0"/>
          <w:color w:val="1A1A1A"/>
        </w:rPr>
        <w:t xml:space="preserve"> w którym jest prowadzony rachunek bankowy w</w:t>
      </w:r>
      <w:r w:rsidRPr="00983207">
        <w:rPr>
          <w:rStyle w:val="Pogrubienie"/>
          <w:rFonts w:cs="Arial"/>
          <w:b w:val="0"/>
          <w:color w:val="1A1A1A"/>
        </w:rPr>
        <w:t xml:space="preserve">ykonawcy.   </w:t>
      </w:r>
    </w:p>
    <w:p w14:paraId="7488F750" w14:textId="77777777" w:rsidR="00097188" w:rsidRPr="00983207" w:rsidRDefault="00097188" w:rsidP="00BB4B53">
      <w:pPr>
        <w:sectPr w:rsidR="00097188" w:rsidRPr="00983207" w:rsidSect="00956838">
          <w:pgSz w:w="11906" w:h="16838"/>
          <w:pgMar w:top="426" w:right="1417" w:bottom="1417" w:left="1080" w:header="708" w:footer="708" w:gutter="0"/>
          <w:cols w:space="708"/>
          <w:docGrid w:linePitch="360"/>
        </w:sectPr>
      </w:pPr>
    </w:p>
    <w:p w14:paraId="7F2CFB66" w14:textId="2BBFB4D4" w:rsidR="000C1B2C" w:rsidRPr="00983207" w:rsidRDefault="000C1B2C" w:rsidP="00BB4B53"/>
    <w:p w14:paraId="5F8E2A56" w14:textId="77777777" w:rsidR="000078BA" w:rsidRPr="002F6EF6" w:rsidRDefault="000078BA" w:rsidP="002845BB">
      <w:pPr>
        <w:jc w:val="center"/>
        <w:rPr>
          <w:rFonts w:cs="Arial"/>
          <w:b/>
          <w:szCs w:val="22"/>
        </w:rPr>
      </w:pPr>
      <w:bookmarkStart w:id="1" w:name="_Toc531244975"/>
      <w:r w:rsidRPr="002F6EF6">
        <w:rPr>
          <w:rFonts w:cs="Arial"/>
          <w:b/>
          <w:szCs w:val="22"/>
        </w:rPr>
        <w:t>§ 1</w:t>
      </w:r>
      <w:bookmarkEnd w:id="1"/>
    </w:p>
    <w:p w14:paraId="5F8E2A57" w14:textId="77777777" w:rsidR="00B00B47" w:rsidRPr="002F6EF6" w:rsidRDefault="00B00B47" w:rsidP="000078BA">
      <w:pPr>
        <w:pStyle w:val="Nagwek1"/>
        <w:spacing w:before="120" w:after="120"/>
        <w:jc w:val="center"/>
        <w:rPr>
          <w:szCs w:val="22"/>
        </w:rPr>
      </w:pPr>
      <w:bookmarkStart w:id="2" w:name="_Toc128390043"/>
      <w:r w:rsidRPr="002F6EF6">
        <w:rPr>
          <w:szCs w:val="22"/>
        </w:rPr>
        <w:t>OPIS PRZEDMIOTU ZAMÓWIENIA</w:t>
      </w:r>
      <w:bookmarkEnd w:id="2"/>
    </w:p>
    <w:p w14:paraId="71DA8ECB" w14:textId="6A4DCDD4" w:rsidR="00CD2771" w:rsidRPr="004F1C41" w:rsidRDefault="00BE75AB" w:rsidP="004F1C41">
      <w:pPr>
        <w:pStyle w:val="Akapitzlist"/>
        <w:numPr>
          <w:ilvl w:val="1"/>
          <w:numId w:val="3"/>
        </w:numPr>
        <w:spacing w:before="120" w:after="120"/>
        <w:jc w:val="both"/>
        <w:rPr>
          <w:szCs w:val="22"/>
        </w:rPr>
      </w:pPr>
      <w:r w:rsidRPr="002F6EF6">
        <w:rPr>
          <w:rFonts w:cs="Arial"/>
          <w:szCs w:val="22"/>
        </w:rPr>
        <w:t xml:space="preserve">Przedmiotem </w:t>
      </w:r>
      <w:r w:rsidR="00870551" w:rsidRPr="002F6EF6">
        <w:rPr>
          <w:rFonts w:cs="Arial"/>
          <w:szCs w:val="22"/>
        </w:rPr>
        <w:t xml:space="preserve">Zamówienia </w:t>
      </w:r>
      <w:r w:rsidRPr="002F6EF6">
        <w:rPr>
          <w:rFonts w:cs="Arial"/>
          <w:szCs w:val="22"/>
        </w:rPr>
        <w:t xml:space="preserve">jest </w:t>
      </w:r>
      <w:r w:rsidR="007A0095" w:rsidRPr="002F6EF6">
        <w:rPr>
          <w:rFonts w:cs="Arial"/>
          <w:szCs w:val="22"/>
        </w:rPr>
        <w:t xml:space="preserve">- </w:t>
      </w:r>
      <w:r w:rsidR="004F1C41" w:rsidRPr="004F1C41">
        <w:rPr>
          <w:szCs w:val="22"/>
        </w:rPr>
        <w:t>15/2026 - Wykonanie okresowych przeglądów serwisowych instalacji sygnalizacji i automatycznego gaszenia w komorach transformatorowych T-1 oraz T-2 w stacji R-312 Turów w miejscowości Bogatynia</w:t>
      </w:r>
    </w:p>
    <w:p w14:paraId="342F6996" w14:textId="58FAED77" w:rsidR="00B00BDD" w:rsidRPr="004F1C41" w:rsidRDefault="002A701C" w:rsidP="00FA4B8E">
      <w:pPr>
        <w:pStyle w:val="Akapitzlist"/>
        <w:numPr>
          <w:ilvl w:val="1"/>
          <w:numId w:val="3"/>
        </w:numPr>
        <w:spacing w:before="120" w:after="120"/>
        <w:ind w:left="499" w:hanging="357"/>
        <w:jc w:val="both"/>
        <w:rPr>
          <w:rFonts w:cs="Arial"/>
          <w:b/>
          <w:bCs/>
          <w:i/>
          <w:szCs w:val="22"/>
        </w:rPr>
      </w:pPr>
      <w:r w:rsidRPr="00CD1081">
        <w:rPr>
          <w:rFonts w:cs="Arial"/>
          <w:szCs w:val="22"/>
        </w:rPr>
        <w:t xml:space="preserve">Termin i miejsce realizacji </w:t>
      </w:r>
      <w:r w:rsidR="00FF23E7" w:rsidRPr="00CD1081">
        <w:rPr>
          <w:rFonts w:cs="Arial"/>
          <w:szCs w:val="22"/>
        </w:rPr>
        <w:t>Z</w:t>
      </w:r>
      <w:r w:rsidRPr="00CD1081">
        <w:rPr>
          <w:rFonts w:cs="Arial"/>
          <w:szCs w:val="22"/>
        </w:rPr>
        <w:t>amówienia</w:t>
      </w:r>
      <w:r w:rsidR="00097188" w:rsidRPr="00CD1081">
        <w:rPr>
          <w:rFonts w:cs="Arial"/>
          <w:szCs w:val="22"/>
        </w:rPr>
        <w:t>:</w:t>
      </w:r>
    </w:p>
    <w:p w14:paraId="7F46862E" w14:textId="77777777" w:rsidR="004F1C41" w:rsidRPr="004F1C41" w:rsidRDefault="004F1C41" w:rsidP="00C01072">
      <w:pPr>
        <w:pStyle w:val="Akapitzlist"/>
        <w:numPr>
          <w:ilvl w:val="0"/>
          <w:numId w:val="51"/>
        </w:numPr>
        <w:spacing w:after="120"/>
        <w:jc w:val="both"/>
        <w:rPr>
          <w:rFonts w:cs="Arial"/>
          <w:b/>
          <w:bCs/>
          <w:szCs w:val="22"/>
        </w:rPr>
      </w:pPr>
      <w:r w:rsidRPr="004F1C41">
        <w:rPr>
          <w:rFonts w:cs="Arial"/>
          <w:b/>
          <w:bCs/>
          <w:szCs w:val="22"/>
        </w:rPr>
        <w:t>Wykonanie czterech przeglądów serwisowych w terminach:</w:t>
      </w:r>
    </w:p>
    <w:p w14:paraId="4F968068" w14:textId="77777777" w:rsidR="004F1C41" w:rsidRPr="004F1C41" w:rsidRDefault="004F1C41" w:rsidP="00C01072">
      <w:pPr>
        <w:pStyle w:val="Akapitzlist"/>
        <w:numPr>
          <w:ilvl w:val="1"/>
          <w:numId w:val="51"/>
        </w:numPr>
        <w:spacing w:after="120"/>
        <w:jc w:val="both"/>
        <w:rPr>
          <w:rFonts w:cs="Arial"/>
          <w:b/>
          <w:bCs/>
          <w:szCs w:val="22"/>
        </w:rPr>
      </w:pPr>
      <w:r w:rsidRPr="004F1C41">
        <w:rPr>
          <w:rFonts w:cs="Arial"/>
          <w:b/>
          <w:bCs/>
          <w:szCs w:val="22"/>
        </w:rPr>
        <w:t xml:space="preserve">I przegląd marzec </w:t>
      </w:r>
      <w:proofErr w:type="gramStart"/>
      <w:r w:rsidRPr="004F1C41">
        <w:rPr>
          <w:rFonts w:cs="Arial"/>
          <w:b/>
          <w:bCs/>
          <w:szCs w:val="22"/>
        </w:rPr>
        <w:t>2026r.</w:t>
      </w:r>
      <w:proofErr w:type="gramEnd"/>
      <w:r w:rsidRPr="004F1C41">
        <w:rPr>
          <w:rFonts w:cs="Arial"/>
          <w:b/>
          <w:bCs/>
          <w:szCs w:val="22"/>
        </w:rPr>
        <w:t xml:space="preserve"> w terminie do 31.03.</w:t>
      </w:r>
      <w:proofErr w:type="gramStart"/>
      <w:r w:rsidRPr="004F1C41">
        <w:rPr>
          <w:rFonts w:cs="Arial"/>
          <w:b/>
          <w:bCs/>
          <w:szCs w:val="22"/>
        </w:rPr>
        <w:t>2026r.</w:t>
      </w:r>
      <w:proofErr w:type="gramEnd"/>
    </w:p>
    <w:p w14:paraId="5BC8EC9F" w14:textId="77777777" w:rsidR="004F1C41" w:rsidRPr="004F1C41" w:rsidRDefault="004F1C41" w:rsidP="00C01072">
      <w:pPr>
        <w:pStyle w:val="Akapitzlist"/>
        <w:numPr>
          <w:ilvl w:val="1"/>
          <w:numId w:val="51"/>
        </w:numPr>
        <w:spacing w:after="120"/>
        <w:jc w:val="both"/>
        <w:rPr>
          <w:rFonts w:cs="Arial"/>
          <w:b/>
          <w:bCs/>
          <w:szCs w:val="22"/>
        </w:rPr>
      </w:pPr>
      <w:r w:rsidRPr="004F1C41">
        <w:rPr>
          <w:rFonts w:cs="Arial"/>
          <w:b/>
          <w:bCs/>
          <w:szCs w:val="22"/>
        </w:rPr>
        <w:t xml:space="preserve">II przegląd wrzesień </w:t>
      </w:r>
      <w:proofErr w:type="gramStart"/>
      <w:r w:rsidRPr="004F1C41">
        <w:rPr>
          <w:rFonts w:cs="Arial"/>
          <w:b/>
          <w:bCs/>
          <w:szCs w:val="22"/>
        </w:rPr>
        <w:t>2026r.</w:t>
      </w:r>
      <w:proofErr w:type="gramEnd"/>
      <w:r w:rsidRPr="004F1C41">
        <w:rPr>
          <w:rFonts w:cs="Arial"/>
          <w:b/>
          <w:bCs/>
          <w:szCs w:val="22"/>
        </w:rPr>
        <w:t xml:space="preserve"> do 30.09.</w:t>
      </w:r>
      <w:proofErr w:type="gramStart"/>
      <w:r w:rsidRPr="004F1C41">
        <w:rPr>
          <w:rFonts w:cs="Arial"/>
          <w:b/>
          <w:bCs/>
          <w:szCs w:val="22"/>
        </w:rPr>
        <w:t>2026r.</w:t>
      </w:r>
      <w:proofErr w:type="gramEnd"/>
    </w:p>
    <w:p w14:paraId="462A7D9B" w14:textId="77777777" w:rsidR="004F1C41" w:rsidRPr="004F1C41" w:rsidRDefault="004F1C41" w:rsidP="00C01072">
      <w:pPr>
        <w:pStyle w:val="Akapitzlist"/>
        <w:numPr>
          <w:ilvl w:val="1"/>
          <w:numId w:val="51"/>
        </w:numPr>
        <w:spacing w:after="120"/>
        <w:jc w:val="both"/>
        <w:rPr>
          <w:rFonts w:cs="Arial"/>
          <w:b/>
          <w:bCs/>
          <w:szCs w:val="22"/>
        </w:rPr>
      </w:pPr>
      <w:r w:rsidRPr="004F1C41">
        <w:rPr>
          <w:rFonts w:cs="Arial"/>
          <w:b/>
          <w:bCs/>
          <w:szCs w:val="22"/>
        </w:rPr>
        <w:t xml:space="preserve">III przegląd marzec </w:t>
      </w:r>
      <w:proofErr w:type="gramStart"/>
      <w:r w:rsidRPr="004F1C41">
        <w:rPr>
          <w:rFonts w:cs="Arial"/>
          <w:b/>
          <w:bCs/>
          <w:szCs w:val="22"/>
        </w:rPr>
        <w:t>2027r.</w:t>
      </w:r>
      <w:proofErr w:type="gramEnd"/>
      <w:r w:rsidRPr="004F1C41">
        <w:rPr>
          <w:rFonts w:cs="Arial"/>
          <w:b/>
          <w:bCs/>
          <w:szCs w:val="22"/>
        </w:rPr>
        <w:t xml:space="preserve"> w terminie do 31.03.</w:t>
      </w:r>
      <w:proofErr w:type="gramStart"/>
      <w:r w:rsidRPr="004F1C41">
        <w:rPr>
          <w:rFonts w:cs="Arial"/>
          <w:b/>
          <w:bCs/>
          <w:szCs w:val="22"/>
        </w:rPr>
        <w:t>2027r.</w:t>
      </w:r>
      <w:proofErr w:type="gramEnd"/>
    </w:p>
    <w:p w14:paraId="67218816" w14:textId="77777777" w:rsidR="004F1C41" w:rsidRPr="004F1C41" w:rsidRDefault="004F1C41" w:rsidP="00C01072">
      <w:pPr>
        <w:pStyle w:val="Akapitzlist"/>
        <w:numPr>
          <w:ilvl w:val="1"/>
          <w:numId w:val="51"/>
        </w:numPr>
        <w:spacing w:after="120"/>
        <w:jc w:val="both"/>
        <w:rPr>
          <w:rFonts w:cs="Arial"/>
          <w:b/>
          <w:bCs/>
          <w:szCs w:val="22"/>
        </w:rPr>
      </w:pPr>
      <w:r w:rsidRPr="004F1C41">
        <w:rPr>
          <w:rFonts w:cs="Arial"/>
          <w:b/>
          <w:bCs/>
          <w:szCs w:val="22"/>
        </w:rPr>
        <w:t xml:space="preserve">IV przegląd wrzesień </w:t>
      </w:r>
      <w:proofErr w:type="gramStart"/>
      <w:r w:rsidRPr="004F1C41">
        <w:rPr>
          <w:rFonts w:cs="Arial"/>
          <w:b/>
          <w:bCs/>
          <w:szCs w:val="22"/>
        </w:rPr>
        <w:t>2027r.</w:t>
      </w:r>
      <w:proofErr w:type="gramEnd"/>
      <w:r w:rsidRPr="004F1C41">
        <w:rPr>
          <w:rFonts w:cs="Arial"/>
          <w:b/>
          <w:bCs/>
          <w:szCs w:val="22"/>
        </w:rPr>
        <w:t xml:space="preserve"> w terminie do 30.09.</w:t>
      </w:r>
      <w:proofErr w:type="gramStart"/>
      <w:r w:rsidRPr="004F1C41">
        <w:rPr>
          <w:rFonts w:cs="Arial"/>
          <w:b/>
          <w:bCs/>
          <w:szCs w:val="22"/>
        </w:rPr>
        <w:t>2027r.</w:t>
      </w:r>
      <w:proofErr w:type="gramEnd"/>
    </w:p>
    <w:p w14:paraId="7099EB2F" w14:textId="0C6E9999" w:rsidR="004F1C41" w:rsidRPr="004F1C41" w:rsidRDefault="004F1C41" w:rsidP="00C01072">
      <w:pPr>
        <w:pStyle w:val="Akapitzlist"/>
        <w:numPr>
          <w:ilvl w:val="1"/>
          <w:numId w:val="51"/>
        </w:numPr>
        <w:spacing w:after="120"/>
        <w:jc w:val="both"/>
        <w:rPr>
          <w:rFonts w:cs="Arial"/>
          <w:b/>
          <w:bCs/>
          <w:szCs w:val="22"/>
        </w:rPr>
      </w:pPr>
      <w:r w:rsidRPr="004F1C41">
        <w:rPr>
          <w:rFonts w:cs="Arial"/>
          <w:b/>
          <w:bCs/>
          <w:szCs w:val="22"/>
        </w:rPr>
        <w:t>Wykonawca zobowiązany jest do dostarczenia w powyższych terminach protokołów z wykonanych przeglądów</w:t>
      </w:r>
    </w:p>
    <w:p w14:paraId="41B60765" w14:textId="77777777" w:rsidR="004F1C41" w:rsidRPr="00CD1081" w:rsidRDefault="004F1C41" w:rsidP="004F1C41">
      <w:pPr>
        <w:pStyle w:val="Akapitzlist"/>
        <w:spacing w:before="120" w:after="120"/>
        <w:ind w:left="499"/>
        <w:jc w:val="both"/>
        <w:rPr>
          <w:rFonts w:cs="Arial"/>
          <w:b/>
          <w:bCs/>
          <w:i/>
          <w:szCs w:val="22"/>
        </w:rPr>
      </w:pPr>
    </w:p>
    <w:p w14:paraId="03A2A332" w14:textId="0F5D892C" w:rsidR="000D2511" w:rsidRPr="00CD1081" w:rsidRDefault="00E41367" w:rsidP="002D6371">
      <w:pPr>
        <w:pStyle w:val="Akapitzlist"/>
        <w:keepNext/>
        <w:numPr>
          <w:ilvl w:val="0"/>
          <w:numId w:val="48"/>
        </w:numPr>
        <w:spacing w:after="120"/>
        <w:ind w:left="426" w:hanging="284"/>
        <w:jc w:val="both"/>
        <w:rPr>
          <w:rFonts w:cs="Arial"/>
          <w:color w:val="000000"/>
          <w:szCs w:val="22"/>
        </w:rPr>
      </w:pPr>
      <w:r w:rsidRPr="00CD1081">
        <w:rPr>
          <w:rFonts w:cs="Arial"/>
          <w:szCs w:val="22"/>
        </w:rPr>
        <w:t>Stosowania się do wytycznych i uzgodnień wydanych przez właściwe komórki TAURON Dystrybucja S.A</w:t>
      </w:r>
    </w:p>
    <w:p w14:paraId="5F8E2A5E" w14:textId="42913B4B" w:rsidR="001866CE" w:rsidRPr="00CD1081" w:rsidRDefault="000211B9" w:rsidP="002D6371">
      <w:pPr>
        <w:pStyle w:val="Akapitzlist"/>
        <w:numPr>
          <w:ilvl w:val="1"/>
          <w:numId w:val="49"/>
        </w:numPr>
        <w:spacing w:before="120" w:after="120"/>
        <w:jc w:val="both"/>
        <w:rPr>
          <w:rFonts w:cs="Arial"/>
          <w:bCs/>
          <w:iCs/>
          <w:szCs w:val="22"/>
        </w:rPr>
      </w:pPr>
      <w:r w:rsidRPr="00CD1081">
        <w:rPr>
          <w:rFonts w:cs="Arial"/>
          <w:bCs/>
          <w:iCs/>
          <w:szCs w:val="22"/>
        </w:rPr>
        <w:t>Zamawiają</w:t>
      </w:r>
      <w:r w:rsidR="00F62E38" w:rsidRPr="00CD1081">
        <w:rPr>
          <w:rFonts w:cs="Arial"/>
          <w:bCs/>
          <w:iCs/>
          <w:szCs w:val="22"/>
        </w:rPr>
        <w:t xml:space="preserve">cy </w:t>
      </w:r>
      <w:r w:rsidR="000D2511" w:rsidRPr="00CD1081">
        <w:rPr>
          <w:rFonts w:cs="Arial"/>
          <w:bCs/>
          <w:iCs/>
          <w:szCs w:val="22"/>
        </w:rPr>
        <w:t xml:space="preserve">nie </w:t>
      </w:r>
      <w:r w:rsidR="00D65ADE" w:rsidRPr="00CD1081">
        <w:rPr>
          <w:rFonts w:cs="Arial"/>
          <w:bCs/>
          <w:iCs/>
          <w:szCs w:val="22"/>
        </w:rPr>
        <w:t>dopuszcz</w:t>
      </w:r>
      <w:r w:rsidR="00FC057C" w:rsidRPr="00CD1081">
        <w:rPr>
          <w:rFonts w:cs="Arial"/>
          <w:bCs/>
          <w:iCs/>
          <w:szCs w:val="22"/>
        </w:rPr>
        <w:t>a</w:t>
      </w:r>
      <w:r w:rsidR="00F62E38" w:rsidRPr="00CD1081">
        <w:rPr>
          <w:rFonts w:cs="Arial"/>
          <w:bCs/>
          <w:iCs/>
          <w:szCs w:val="22"/>
        </w:rPr>
        <w:t xml:space="preserve"> składani</w:t>
      </w:r>
      <w:r w:rsidR="002A701C" w:rsidRPr="00CD1081">
        <w:rPr>
          <w:rFonts w:cs="Arial"/>
          <w:bCs/>
          <w:iCs/>
          <w:szCs w:val="22"/>
        </w:rPr>
        <w:t>e</w:t>
      </w:r>
      <w:r w:rsidRPr="00CD1081">
        <w:rPr>
          <w:rFonts w:cs="Arial"/>
          <w:bCs/>
          <w:iCs/>
          <w:szCs w:val="22"/>
        </w:rPr>
        <w:t xml:space="preserve"> ofert częściowych</w:t>
      </w:r>
      <w:r w:rsidR="00D65ADE" w:rsidRPr="00CD1081">
        <w:rPr>
          <w:rFonts w:cs="Arial"/>
          <w:bCs/>
          <w:iCs/>
          <w:szCs w:val="22"/>
        </w:rPr>
        <w:t>.</w:t>
      </w:r>
    </w:p>
    <w:p w14:paraId="5F8E2A5F" w14:textId="1E176D2A" w:rsidR="00083EAC" w:rsidRPr="00CD1081" w:rsidRDefault="003F54CC" w:rsidP="00E33AA7">
      <w:pPr>
        <w:pStyle w:val="Akapitzlist"/>
        <w:numPr>
          <w:ilvl w:val="1"/>
          <w:numId w:val="3"/>
        </w:numPr>
        <w:tabs>
          <w:tab w:val="left" w:pos="1425"/>
        </w:tabs>
        <w:spacing w:before="120" w:after="120"/>
        <w:ind w:left="499" w:hanging="357"/>
        <w:jc w:val="both"/>
        <w:rPr>
          <w:rFonts w:cs="Arial"/>
          <w:iCs/>
          <w:szCs w:val="22"/>
        </w:rPr>
      </w:pPr>
      <w:r w:rsidRPr="00CD1081">
        <w:rPr>
          <w:rFonts w:cs="Arial"/>
          <w:bCs/>
          <w:iCs/>
          <w:szCs w:val="22"/>
        </w:rPr>
        <w:t>Zamawiający n</w:t>
      </w:r>
      <w:r w:rsidRPr="00CD1081">
        <w:rPr>
          <w:rFonts w:cs="Arial"/>
          <w:iCs/>
          <w:szCs w:val="22"/>
        </w:rPr>
        <w:t>ie dopuszcza składani</w:t>
      </w:r>
      <w:r w:rsidR="00CF0F72" w:rsidRPr="00CD1081">
        <w:rPr>
          <w:rFonts w:cs="Arial"/>
          <w:iCs/>
          <w:szCs w:val="22"/>
        </w:rPr>
        <w:t>e</w:t>
      </w:r>
      <w:r w:rsidRPr="00CD1081">
        <w:rPr>
          <w:rFonts w:cs="Arial"/>
          <w:iCs/>
          <w:szCs w:val="22"/>
        </w:rPr>
        <w:t xml:space="preserve"> ofert wariantowych</w:t>
      </w:r>
      <w:r w:rsidR="009B281F" w:rsidRPr="00CD1081">
        <w:rPr>
          <w:rFonts w:cs="Arial"/>
          <w:iCs/>
          <w:szCs w:val="22"/>
        </w:rPr>
        <w:t>.</w:t>
      </w:r>
    </w:p>
    <w:p w14:paraId="5F8E2A60" w14:textId="0E8B5A49" w:rsidR="00B00B47" w:rsidRPr="00CD1081" w:rsidRDefault="00D306C9" w:rsidP="00E33AA7">
      <w:pPr>
        <w:pStyle w:val="Akapitzlist"/>
        <w:numPr>
          <w:ilvl w:val="1"/>
          <w:numId w:val="3"/>
        </w:numPr>
        <w:tabs>
          <w:tab w:val="left" w:pos="1425"/>
        </w:tabs>
        <w:spacing w:before="120" w:after="120"/>
        <w:ind w:left="499" w:hanging="357"/>
        <w:jc w:val="both"/>
        <w:rPr>
          <w:rFonts w:cs="Arial"/>
          <w:szCs w:val="22"/>
        </w:rPr>
      </w:pPr>
      <w:r w:rsidRPr="00CD1081">
        <w:rPr>
          <w:rFonts w:cs="Arial"/>
          <w:szCs w:val="22"/>
        </w:rPr>
        <w:t xml:space="preserve">Szczegółowe zasady realizacji przedmiotu </w:t>
      </w:r>
      <w:r w:rsidR="00870551" w:rsidRPr="00CD1081">
        <w:rPr>
          <w:rFonts w:cs="Arial"/>
          <w:szCs w:val="22"/>
        </w:rPr>
        <w:t xml:space="preserve">Zamówienia </w:t>
      </w:r>
      <w:r w:rsidRPr="00CD1081">
        <w:rPr>
          <w:rFonts w:cs="Arial"/>
          <w:szCs w:val="22"/>
        </w:rPr>
        <w:t xml:space="preserve">zawarte są </w:t>
      </w:r>
      <w:r w:rsidR="002A5DA1" w:rsidRPr="00CD1081">
        <w:rPr>
          <w:rFonts w:cs="Arial"/>
          <w:szCs w:val="22"/>
        </w:rPr>
        <w:t xml:space="preserve">w </w:t>
      </w:r>
      <w:r w:rsidRPr="00CD1081">
        <w:rPr>
          <w:rFonts w:cs="Arial"/>
          <w:szCs w:val="22"/>
        </w:rPr>
        <w:t xml:space="preserve">projekcie </w:t>
      </w:r>
      <w:r w:rsidR="0041711D" w:rsidRPr="00CD1081">
        <w:rPr>
          <w:rFonts w:cs="Arial"/>
          <w:szCs w:val="22"/>
        </w:rPr>
        <w:t>zamówienia</w:t>
      </w:r>
      <w:r w:rsidR="009C2D77" w:rsidRPr="00CD1081">
        <w:rPr>
          <w:rFonts w:cs="Arial"/>
          <w:szCs w:val="22"/>
        </w:rPr>
        <w:t xml:space="preserve"> stanowiącym </w:t>
      </w:r>
      <w:r w:rsidR="009C2D77" w:rsidRPr="00CD1081">
        <w:rPr>
          <w:rFonts w:cs="Arial"/>
          <w:b/>
          <w:szCs w:val="22"/>
        </w:rPr>
        <w:t xml:space="preserve">załącznik nr </w:t>
      </w:r>
      <w:r w:rsidR="007C0BE7" w:rsidRPr="00CD1081">
        <w:rPr>
          <w:rFonts w:cs="Arial"/>
          <w:b/>
          <w:szCs w:val="22"/>
        </w:rPr>
        <w:t>3</w:t>
      </w:r>
      <w:r w:rsidR="009C2D77" w:rsidRPr="00CD1081">
        <w:rPr>
          <w:rFonts w:cs="Arial"/>
          <w:b/>
          <w:szCs w:val="22"/>
        </w:rPr>
        <w:t xml:space="preserve"> do SWZ</w:t>
      </w:r>
      <w:r w:rsidRPr="00CD1081">
        <w:rPr>
          <w:rFonts w:cs="Arial"/>
          <w:szCs w:val="22"/>
        </w:rPr>
        <w:t>.</w:t>
      </w:r>
    </w:p>
    <w:p w14:paraId="5248F9DD" w14:textId="75837B92" w:rsidR="0041711D" w:rsidRPr="00CD1081" w:rsidRDefault="0041711D" w:rsidP="00E33AA7">
      <w:pPr>
        <w:pStyle w:val="Akapitzlist"/>
        <w:numPr>
          <w:ilvl w:val="1"/>
          <w:numId w:val="3"/>
        </w:numPr>
        <w:tabs>
          <w:tab w:val="left" w:pos="1425"/>
        </w:tabs>
        <w:spacing w:before="120" w:after="120"/>
        <w:ind w:left="499" w:hanging="357"/>
        <w:jc w:val="both"/>
        <w:rPr>
          <w:rFonts w:cs="Arial"/>
          <w:szCs w:val="22"/>
        </w:rPr>
      </w:pPr>
      <w:r w:rsidRPr="00CD1081">
        <w:rPr>
          <w:rFonts w:cs="Arial"/>
          <w:bCs/>
          <w:kern w:val="32"/>
          <w:szCs w:val="22"/>
        </w:rPr>
        <w:t>Wszyscy zainteresowani Wykonawcy mogą dokonać wizji lokalnej placu budowy celem sprawdzenia warunków związanych z wykonywaniem przedmiotu zamówienia. Zainteresowani Wykonawcy zobowiązani są do zgłoszenia uczestnictwa w wizji lokalnej przedstawicielowi Zamawiającego – Łukasz dziedzic, tel. +48 572889675. Udział w wizji lokalnej jest dobrowolny i nie stanowi warunku złożenia oferty w Postępowaniu.</w:t>
      </w:r>
    </w:p>
    <w:p w14:paraId="5F8E2A62" w14:textId="69C6A0BF" w:rsidR="000078BA" w:rsidRPr="00CD1081" w:rsidRDefault="000078BA" w:rsidP="005D7B19">
      <w:pPr>
        <w:tabs>
          <w:tab w:val="left" w:pos="1425"/>
        </w:tabs>
        <w:spacing w:before="120" w:after="120"/>
        <w:jc w:val="center"/>
        <w:rPr>
          <w:b/>
          <w:i/>
        </w:rPr>
      </w:pPr>
      <w:bookmarkStart w:id="3" w:name="_Toc531244977"/>
      <w:r w:rsidRPr="00CD1081">
        <w:rPr>
          <w:b/>
        </w:rPr>
        <w:t>§ 2</w:t>
      </w:r>
      <w:bookmarkEnd w:id="3"/>
    </w:p>
    <w:p w14:paraId="5F8E2A63" w14:textId="77777777" w:rsidR="00B00B47" w:rsidRPr="00CD1081" w:rsidRDefault="00B00B47" w:rsidP="000078BA">
      <w:pPr>
        <w:pStyle w:val="Nagwek2"/>
        <w:spacing w:before="120" w:after="120"/>
        <w:jc w:val="center"/>
        <w:rPr>
          <w:i w:val="0"/>
          <w:sz w:val="22"/>
          <w:szCs w:val="22"/>
        </w:rPr>
      </w:pPr>
      <w:bookmarkStart w:id="4" w:name="_Toc128390044"/>
      <w:r w:rsidRPr="00CD1081">
        <w:rPr>
          <w:i w:val="0"/>
          <w:sz w:val="22"/>
          <w:szCs w:val="22"/>
        </w:rPr>
        <w:t>OPIS PRZYGOTOWANIA OFERTY</w:t>
      </w:r>
      <w:bookmarkEnd w:id="4"/>
    </w:p>
    <w:p w14:paraId="5F8E2A64" w14:textId="45F150CD" w:rsidR="00821E24" w:rsidRPr="00CD1081" w:rsidRDefault="00B00B47" w:rsidP="00E33AA7">
      <w:pPr>
        <w:numPr>
          <w:ilvl w:val="1"/>
          <w:numId w:val="9"/>
        </w:numPr>
        <w:spacing w:before="120" w:after="120"/>
        <w:rPr>
          <w:rFonts w:cs="Arial"/>
          <w:b/>
          <w:szCs w:val="22"/>
        </w:rPr>
      </w:pPr>
      <w:r w:rsidRPr="00CD1081">
        <w:rPr>
          <w:rFonts w:cs="Arial"/>
          <w:b/>
          <w:szCs w:val="22"/>
        </w:rPr>
        <w:t>Ofert</w:t>
      </w:r>
      <w:r w:rsidR="00221DEC" w:rsidRPr="00CD1081">
        <w:rPr>
          <w:rFonts w:cs="Arial"/>
          <w:b/>
          <w:szCs w:val="22"/>
        </w:rPr>
        <w:t>ę stanowią</w:t>
      </w:r>
      <w:r w:rsidRPr="00CD1081">
        <w:rPr>
          <w:rFonts w:cs="Arial"/>
          <w:b/>
          <w:szCs w:val="22"/>
        </w:rPr>
        <w:t>:</w:t>
      </w:r>
    </w:p>
    <w:p w14:paraId="03370527" w14:textId="331B1481" w:rsidR="002E6293" w:rsidRDefault="002E6293" w:rsidP="00E33AA7">
      <w:pPr>
        <w:pStyle w:val="Tekstpodstawowy"/>
        <w:numPr>
          <w:ilvl w:val="2"/>
          <w:numId w:val="7"/>
        </w:numPr>
        <w:spacing w:before="120"/>
        <w:ind w:hanging="436"/>
        <w:jc w:val="both"/>
        <w:rPr>
          <w:rFonts w:cs="Arial"/>
          <w:szCs w:val="22"/>
        </w:rPr>
      </w:pPr>
      <w:r w:rsidRPr="00CD1081">
        <w:rPr>
          <w:rFonts w:cs="Arial"/>
          <w:szCs w:val="22"/>
        </w:rPr>
        <w:t xml:space="preserve">Wypełniony </w:t>
      </w:r>
      <w:r w:rsidR="002F340D" w:rsidRPr="00CD1081">
        <w:rPr>
          <w:rFonts w:cs="Arial"/>
          <w:szCs w:val="22"/>
        </w:rPr>
        <w:t xml:space="preserve">i podpisany </w:t>
      </w:r>
      <w:r w:rsidR="00C20E65" w:rsidRPr="00CD1081">
        <w:rPr>
          <w:rFonts w:cs="Arial"/>
          <w:szCs w:val="22"/>
        </w:rPr>
        <w:t>F</w:t>
      </w:r>
      <w:r w:rsidRPr="00CD1081">
        <w:rPr>
          <w:rFonts w:cs="Arial"/>
          <w:szCs w:val="22"/>
        </w:rPr>
        <w:t>ormularz ofertowy</w:t>
      </w:r>
      <w:r w:rsidRPr="009253D6">
        <w:rPr>
          <w:rFonts w:cs="Arial"/>
          <w:szCs w:val="22"/>
        </w:rPr>
        <w:t xml:space="preserve"> dostępny w formie elektronicznej na Platformie </w:t>
      </w:r>
      <w:r w:rsidR="00C20E65" w:rsidRPr="009253D6">
        <w:rPr>
          <w:rFonts w:cs="Arial"/>
          <w:szCs w:val="22"/>
        </w:rPr>
        <w:t>z</w:t>
      </w:r>
      <w:r w:rsidRPr="009253D6">
        <w:rPr>
          <w:rFonts w:cs="Arial"/>
          <w:szCs w:val="22"/>
        </w:rPr>
        <w:t>akupowej Grupy TAURON</w:t>
      </w:r>
      <w:r w:rsidR="00C20E65" w:rsidRPr="009253D6">
        <w:rPr>
          <w:rFonts w:cs="Arial"/>
          <w:szCs w:val="22"/>
        </w:rPr>
        <w:t xml:space="preserve"> z poziomu zakładki</w:t>
      </w:r>
      <w:r w:rsidR="00C20E65" w:rsidRPr="00C20E65">
        <w:rPr>
          <w:rFonts w:cs="Arial"/>
          <w:szCs w:val="22"/>
        </w:rPr>
        <w:t xml:space="preserve"> Oferta</w:t>
      </w:r>
      <w:r>
        <w:rPr>
          <w:rFonts w:cs="Arial"/>
          <w:szCs w:val="22"/>
        </w:rPr>
        <w:t xml:space="preserve">. </w:t>
      </w:r>
    </w:p>
    <w:p w14:paraId="23507256" w14:textId="77777777" w:rsidR="00342E77" w:rsidRDefault="00E52024" w:rsidP="006437EE">
      <w:pPr>
        <w:pStyle w:val="Tekstpodstawowy"/>
        <w:spacing w:before="120"/>
        <w:ind w:left="862"/>
        <w:jc w:val="both"/>
        <w:rPr>
          <w:rFonts w:cs="Arial"/>
          <w:i/>
          <w:szCs w:val="22"/>
        </w:rPr>
      </w:pPr>
      <w:r w:rsidRPr="00533266">
        <w:rPr>
          <w:rFonts w:cs="Arial"/>
          <w:i/>
          <w:szCs w:val="22"/>
        </w:rPr>
        <w:t xml:space="preserve">Jeżeli zamówienie składa się z wielu pozycji do wyceny Wykonawca zobowiązany jest do wypełnienia Formularza wyceny, a </w:t>
      </w:r>
      <w:proofErr w:type="gramStart"/>
      <w:r w:rsidRPr="00533266">
        <w:rPr>
          <w:rFonts w:cs="Arial"/>
          <w:i/>
          <w:szCs w:val="22"/>
        </w:rPr>
        <w:t>następnie  przenosi</w:t>
      </w:r>
      <w:proofErr w:type="gramEnd"/>
      <w:r w:rsidRPr="00533266">
        <w:rPr>
          <w:rFonts w:cs="Arial"/>
          <w:i/>
          <w:szCs w:val="22"/>
        </w:rPr>
        <w:t xml:space="preserve"> wartości netto do formularza</w:t>
      </w:r>
      <w:r>
        <w:rPr>
          <w:rFonts w:cs="Arial"/>
          <w:i/>
          <w:szCs w:val="22"/>
        </w:rPr>
        <w:t>.</w:t>
      </w:r>
    </w:p>
    <w:p w14:paraId="41DEACCC" w14:textId="455764B6" w:rsidR="00E52024" w:rsidRDefault="003F4863" w:rsidP="00E33AA7">
      <w:pPr>
        <w:pStyle w:val="Tekstpodstawowy"/>
        <w:numPr>
          <w:ilvl w:val="2"/>
          <w:numId w:val="7"/>
        </w:numPr>
        <w:spacing w:before="120"/>
        <w:ind w:hanging="436"/>
        <w:jc w:val="both"/>
        <w:rPr>
          <w:rFonts w:cs="Arial"/>
          <w:szCs w:val="22"/>
        </w:rPr>
      </w:pPr>
      <w:r>
        <w:rPr>
          <w:rFonts w:cs="Arial"/>
          <w:szCs w:val="22"/>
        </w:rPr>
        <w:t>Dokumenty i oświadczenia</w:t>
      </w:r>
      <w:r w:rsidR="00E52024" w:rsidRPr="00E52024">
        <w:rPr>
          <w:rFonts w:cs="Arial"/>
          <w:szCs w:val="22"/>
        </w:rPr>
        <w:t xml:space="preserve">, </w:t>
      </w:r>
      <w:proofErr w:type="gramStart"/>
      <w:r w:rsidR="00E52024" w:rsidRPr="00E52024">
        <w:rPr>
          <w:rFonts w:cs="Arial"/>
          <w:szCs w:val="22"/>
        </w:rPr>
        <w:t>które  zostały</w:t>
      </w:r>
      <w:proofErr w:type="gramEnd"/>
      <w:r w:rsidR="00E52024" w:rsidRPr="00E52024">
        <w:rPr>
          <w:rFonts w:cs="Arial"/>
          <w:szCs w:val="22"/>
        </w:rPr>
        <w:t xml:space="preserve"> wymienione na Platformie zakupowej.</w:t>
      </w:r>
    </w:p>
    <w:p w14:paraId="33883D8B" w14:textId="33BE2A31" w:rsidR="00A113C2" w:rsidRPr="00FA3C12" w:rsidRDefault="00E52024" w:rsidP="001634FD">
      <w:pPr>
        <w:pStyle w:val="Tekstpodstawowy"/>
        <w:ind w:left="862"/>
        <w:jc w:val="both"/>
        <w:rPr>
          <w:rFonts w:eastAsia="Arial" w:cs="Arial"/>
          <w:i/>
          <w:iCs/>
        </w:rPr>
      </w:pPr>
      <w:r w:rsidRPr="003A120B">
        <w:rPr>
          <w:rFonts w:eastAsia="Arial" w:cs="Arial"/>
          <w:i/>
        </w:rPr>
        <w:t xml:space="preserve">Lista dokumentów i oświadczeń wraz ze szczegółowym opisem wymagań znajduje się w Formularzu </w:t>
      </w:r>
      <w:r w:rsidRPr="00F50B4E">
        <w:rPr>
          <w:rFonts w:eastAsia="Arial" w:cs="Arial"/>
          <w:i/>
        </w:rPr>
        <w:t>ofertowym</w:t>
      </w:r>
      <w:r w:rsidRPr="00F50B4E">
        <w:rPr>
          <w:rFonts w:eastAsia="Arial" w:cs="Arial"/>
          <w:i/>
          <w:iCs/>
        </w:rPr>
        <w:t xml:space="preserve"> oraz w ogłoszeniu (w </w:t>
      </w:r>
      <w:proofErr w:type="gramStart"/>
      <w:r w:rsidRPr="00F50B4E">
        <w:rPr>
          <w:rFonts w:eastAsia="Arial" w:cs="Arial"/>
          <w:i/>
          <w:iCs/>
        </w:rPr>
        <w:t>dokumencie ”Ogłoszenie</w:t>
      </w:r>
      <w:proofErr w:type="gramEnd"/>
      <w:r w:rsidRPr="00F50B4E">
        <w:rPr>
          <w:rFonts w:eastAsia="Arial" w:cs="Arial"/>
          <w:i/>
          <w:iCs/>
        </w:rPr>
        <w:t xml:space="preserve"> o zamówieniu</w:t>
      </w:r>
      <w:proofErr w:type="gramStart"/>
      <w:r w:rsidRPr="00F50B4E">
        <w:rPr>
          <w:rFonts w:eastAsia="Arial" w:cs="Arial"/>
          <w:i/>
          <w:iCs/>
        </w:rPr>
        <w:t xml:space="preserve">”) </w:t>
      </w:r>
      <w:r w:rsidR="00AE2B97" w:rsidRPr="00F50B4E">
        <w:rPr>
          <w:rFonts w:eastAsia="Arial" w:cs="Arial"/>
          <w:i/>
          <w:iCs/>
        </w:rPr>
        <w:t xml:space="preserve">  </w:t>
      </w:r>
      <w:proofErr w:type="gramEnd"/>
      <w:r w:rsidR="00AE2B97" w:rsidRPr="00F50B4E">
        <w:rPr>
          <w:rFonts w:eastAsia="Arial" w:cs="Arial"/>
          <w:i/>
          <w:iCs/>
        </w:rPr>
        <w:t xml:space="preserve">               </w:t>
      </w:r>
      <w:r w:rsidRPr="00F50B4E">
        <w:rPr>
          <w:rFonts w:eastAsia="Arial" w:cs="Arial"/>
          <w:i/>
          <w:iCs/>
        </w:rPr>
        <w:t>i stanowi podstawę do sporządzenia oferty</w:t>
      </w:r>
      <w:r w:rsidR="002F340D" w:rsidRPr="00F50B4E">
        <w:rPr>
          <w:rFonts w:eastAsia="Arial"/>
          <w:i/>
        </w:rPr>
        <w:t xml:space="preserve"> </w:t>
      </w:r>
      <w:r w:rsidR="002F340D" w:rsidRPr="00F50B4E">
        <w:rPr>
          <w:rFonts w:eastAsia="Arial" w:cs="Arial"/>
          <w:i/>
          <w:iCs/>
        </w:rPr>
        <w:t xml:space="preserve">lub (inne niezbędne dokumenty i oświadczenia na spełnienie wymagań Zamawiającego, które nie są wymienione jako </w:t>
      </w:r>
      <w:r w:rsidR="002F340D" w:rsidRPr="00FA3C12">
        <w:rPr>
          <w:rFonts w:eastAsia="Arial" w:cs="Arial"/>
          <w:i/>
          <w:iCs/>
        </w:rPr>
        <w:t>elektroniczne oświadczenia na Platformie zakupowej)</w:t>
      </w:r>
    </w:p>
    <w:p w14:paraId="4B63D8A9" w14:textId="5789722A" w:rsidR="005A3EFD" w:rsidRPr="00FA3C12" w:rsidRDefault="005A3EFD" w:rsidP="00111355">
      <w:pPr>
        <w:pStyle w:val="Tekstpodstawowy"/>
        <w:numPr>
          <w:ilvl w:val="0"/>
          <w:numId w:val="14"/>
        </w:numPr>
        <w:spacing w:before="120"/>
        <w:ind w:left="1276"/>
        <w:jc w:val="both"/>
        <w:rPr>
          <w:rFonts w:cs="Arial"/>
          <w:szCs w:val="22"/>
        </w:rPr>
      </w:pPr>
      <w:r w:rsidRPr="00FA3C12">
        <w:rPr>
          <w:rFonts w:cs="Arial"/>
          <w:b/>
          <w:bCs/>
          <w:szCs w:val="22"/>
        </w:rPr>
        <w:t>Formularz wyceny</w:t>
      </w:r>
      <w:r w:rsidRPr="00FA3C12">
        <w:rPr>
          <w:rFonts w:cs="Arial"/>
          <w:szCs w:val="22"/>
        </w:rPr>
        <w:t xml:space="preserve"> (według załącznika nr </w:t>
      </w:r>
      <w:r w:rsidR="00EC52FC" w:rsidRPr="00FA3C12">
        <w:rPr>
          <w:rFonts w:cs="Arial"/>
          <w:szCs w:val="22"/>
        </w:rPr>
        <w:t>2</w:t>
      </w:r>
      <w:r w:rsidRPr="00FA3C12">
        <w:rPr>
          <w:rFonts w:cs="Arial"/>
          <w:szCs w:val="22"/>
        </w:rPr>
        <w:t xml:space="preserve"> Do SWZ)</w:t>
      </w:r>
    </w:p>
    <w:p w14:paraId="278EFE54" w14:textId="23B262F0" w:rsidR="005A3EFD" w:rsidRPr="00FA3C12" w:rsidRDefault="0074167C" w:rsidP="00111355">
      <w:pPr>
        <w:pStyle w:val="Tekstpodstawowy"/>
        <w:numPr>
          <w:ilvl w:val="0"/>
          <w:numId w:val="14"/>
        </w:numPr>
        <w:spacing w:before="120"/>
        <w:ind w:left="1276"/>
        <w:jc w:val="both"/>
        <w:rPr>
          <w:rFonts w:cs="Arial"/>
          <w:b/>
          <w:bCs/>
          <w:szCs w:val="22"/>
        </w:rPr>
      </w:pPr>
      <w:r w:rsidRPr="00FA3C12">
        <w:rPr>
          <w:rFonts w:cs="Arial"/>
          <w:bCs/>
          <w:szCs w:val="22"/>
        </w:rPr>
        <w:t xml:space="preserve">wykaz wykonanych w ciągu ostatnich trzech lat przed upływem terminu składania ofert usług, a jeżeli okres prowadzenia działalności jest krótszy - w tym okresie, z podaniem ich wartości, przedmiotu, dat wykonania i odbiorców. Do wykazu Usług Zamawiający żąda załączenia dokumentów potwierdzających, że Usługi te zostały wykonane należycie. Jeżeli z uzasadnionej przyczyny o obiektywnym charakterze Wykonawca nie jest w stanie dostarczyć dokumentów, o których mowa w zdaniu poprzednim, to Wykonawca załączy inne dokumenty, potwierdzające należyte </w:t>
      </w:r>
      <w:r w:rsidRPr="00FA3C12">
        <w:rPr>
          <w:rFonts w:cs="Arial"/>
          <w:bCs/>
          <w:szCs w:val="22"/>
        </w:rPr>
        <w:lastRenderedPageBreak/>
        <w:t>wykonanie Usług. Wykonawca może odstąpić od wymogu załączenia referencji wystawionych przez Zamawiającego prowadzącego Postępowanie</w:t>
      </w:r>
      <w:r w:rsidR="005A3EFD" w:rsidRPr="00FA3C12">
        <w:rPr>
          <w:szCs w:val="22"/>
          <w:lang w:eastAsia="en-US"/>
        </w:rPr>
        <w:t>.</w:t>
      </w:r>
      <w:r w:rsidRPr="00FA3C12">
        <w:rPr>
          <w:szCs w:val="22"/>
          <w:lang w:eastAsia="en-US"/>
        </w:rPr>
        <w:t xml:space="preserve"> </w:t>
      </w:r>
      <w:r w:rsidRPr="00FA3C12">
        <w:rPr>
          <w:rFonts w:cs="Arial"/>
          <w:szCs w:val="22"/>
        </w:rPr>
        <w:t>(</w:t>
      </w:r>
      <w:r w:rsidRPr="00FA3C12">
        <w:rPr>
          <w:rFonts w:cs="Arial"/>
          <w:b/>
          <w:bCs/>
          <w:szCs w:val="22"/>
        </w:rPr>
        <w:t>według załącznika nr 2a Do SWZ)</w:t>
      </w:r>
    </w:p>
    <w:p w14:paraId="77EAE790" w14:textId="48640583" w:rsidR="00AF2380" w:rsidRPr="00434E74" w:rsidRDefault="00AF2380" w:rsidP="000F5A8B">
      <w:pPr>
        <w:spacing w:before="120" w:after="120"/>
        <w:ind w:left="1276"/>
        <w:jc w:val="both"/>
        <w:rPr>
          <w:rFonts w:cs="Arial"/>
          <w:b/>
          <w:bCs/>
          <w:szCs w:val="22"/>
        </w:rPr>
      </w:pPr>
      <w:r w:rsidRPr="00434E74">
        <w:rPr>
          <w:rFonts w:cs="Arial"/>
          <w:b/>
          <w:bCs/>
          <w:szCs w:val="22"/>
        </w:rPr>
        <w:t>Wykaz powyższy Wykonawca składa na potwierdzenie, że należycie wykonał:</w:t>
      </w:r>
    </w:p>
    <w:p w14:paraId="656C2737" w14:textId="0711DB5F" w:rsidR="0074167C" w:rsidRPr="00CB2691" w:rsidRDefault="003D2376" w:rsidP="00CB2691">
      <w:pPr>
        <w:pStyle w:val="Akapitzlist"/>
        <w:numPr>
          <w:ilvl w:val="0"/>
          <w:numId w:val="51"/>
        </w:numPr>
        <w:spacing w:before="120" w:after="120"/>
        <w:ind w:left="1701"/>
        <w:jc w:val="both"/>
        <w:rPr>
          <w:rFonts w:cs="Arial"/>
          <w:b/>
          <w:bCs/>
          <w:szCs w:val="22"/>
        </w:rPr>
      </w:pPr>
      <w:r w:rsidRPr="00921852">
        <w:rPr>
          <w:rFonts w:cs="Arial"/>
          <w:b/>
          <w:bCs/>
          <w:szCs w:val="22"/>
        </w:rPr>
        <w:t>co najmniej 2 usługi</w:t>
      </w:r>
      <w:r w:rsidRPr="00CB2691">
        <w:rPr>
          <w:rFonts w:cs="Arial"/>
          <w:szCs w:val="22"/>
        </w:rPr>
        <w:t xml:space="preserve"> odpowiadające swoim zakresem przedmiotowi zamówienia, tj. Wykonawca wykonał usługi przeglądu serwisowego instalacji </w:t>
      </w:r>
      <w:r w:rsidR="00913C77">
        <w:rPr>
          <w:rFonts w:cs="Arial"/>
          <w:szCs w:val="22"/>
        </w:rPr>
        <w:t xml:space="preserve">sygnalizacji i automatycznego </w:t>
      </w:r>
      <w:r w:rsidRPr="00CB2691">
        <w:rPr>
          <w:rFonts w:cs="Arial"/>
          <w:szCs w:val="22"/>
        </w:rPr>
        <w:t xml:space="preserve">gaszenia pożaru na czynnych obiektach elektroenergetycznych o łącznej </w:t>
      </w:r>
      <w:r w:rsidRPr="00CB2691">
        <w:rPr>
          <w:rFonts w:cs="Arial"/>
          <w:b/>
          <w:bCs/>
          <w:szCs w:val="22"/>
        </w:rPr>
        <w:t>wartości nie mniejszej niż 8 000,00zł netto każda</w:t>
      </w:r>
    </w:p>
    <w:p w14:paraId="2F79D2E9" w14:textId="68581D88" w:rsidR="005A3EFD" w:rsidRPr="00FA3C12" w:rsidRDefault="000A5A07" w:rsidP="00111355">
      <w:pPr>
        <w:pStyle w:val="Tekstpodstawowy"/>
        <w:numPr>
          <w:ilvl w:val="0"/>
          <w:numId w:val="14"/>
        </w:numPr>
        <w:spacing w:before="120"/>
        <w:ind w:left="1276"/>
        <w:jc w:val="both"/>
        <w:rPr>
          <w:rFonts w:cs="Arial"/>
          <w:szCs w:val="22"/>
        </w:rPr>
      </w:pPr>
      <w:r w:rsidRPr="00FA3C12">
        <w:rPr>
          <w:rFonts w:cs="Arial"/>
          <w:szCs w:val="22"/>
        </w:rPr>
        <w:t>wykaz osób, które będą uczestniczyć w wykonywaniu Usługi, w szczególności odpowiedzialnych za świadczenie Usług i kontrolę jakości lub kierowanie Robotami budowlanymi, wraz z informacjami na temat ich kwalifikacji zawodowych, doświadczenia i wykształcenia niezbędnych do wykonania Usługi, a także zakresu wykonywanych przez nie czynności, oraz informację o podstawie do dysponowania tymi osobami</w:t>
      </w:r>
      <w:r w:rsidR="00BE1801" w:rsidRPr="00FA3C12">
        <w:rPr>
          <w:rFonts w:cs="Arial"/>
          <w:szCs w:val="22"/>
        </w:rPr>
        <w:t xml:space="preserve"> (</w:t>
      </w:r>
      <w:r w:rsidR="00BE1801" w:rsidRPr="00FA3C12">
        <w:rPr>
          <w:rFonts w:cs="Arial"/>
          <w:b/>
          <w:bCs/>
          <w:szCs w:val="22"/>
        </w:rPr>
        <w:t xml:space="preserve">według załącznika nr 2b </w:t>
      </w:r>
      <w:r w:rsidR="00CF44ED">
        <w:rPr>
          <w:rFonts w:cs="Arial"/>
          <w:b/>
          <w:bCs/>
          <w:szCs w:val="22"/>
        </w:rPr>
        <w:t>d</w:t>
      </w:r>
      <w:r w:rsidR="00BE1801" w:rsidRPr="00FA3C12">
        <w:rPr>
          <w:rFonts w:cs="Arial"/>
          <w:b/>
          <w:bCs/>
          <w:szCs w:val="22"/>
        </w:rPr>
        <w:t>o SWZ)</w:t>
      </w:r>
    </w:p>
    <w:p w14:paraId="7FBD70F9" w14:textId="77777777" w:rsidR="000A5A07" w:rsidRPr="00FA3C12" w:rsidRDefault="000A5A07" w:rsidP="000A5A07">
      <w:pPr>
        <w:pStyle w:val="Akapitzlist"/>
        <w:spacing w:before="120" w:after="120"/>
        <w:ind w:left="1276"/>
        <w:jc w:val="both"/>
        <w:rPr>
          <w:rFonts w:cs="Arial"/>
          <w:b/>
          <w:bCs/>
          <w:szCs w:val="22"/>
        </w:rPr>
      </w:pPr>
      <w:r w:rsidRPr="00FA3C12">
        <w:rPr>
          <w:rFonts w:cs="Arial"/>
          <w:b/>
          <w:bCs/>
          <w:szCs w:val="22"/>
        </w:rPr>
        <w:t>Wykaz powyższy Wykonawca składa na potwierdzenie, że do realizacji Zamówienia wyznaczy:</w:t>
      </w:r>
    </w:p>
    <w:p w14:paraId="1A76AF90" w14:textId="77777777" w:rsidR="00E272C9" w:rsidRPr="00E272C9" w:rsidRDefault="00E272C9" w:rsidP="00C01072">
      <w:pPr>
        <w:pStyle w:val="Akapitzlist"/>
        <w:numPr>
          <w:ilvl w:val="0"/>
          <w:numId w:val="51"/>
        </w:numPr>
        <w:tabs>
          <w:tab w:val="num" w:pos="5400"/>
        </w:tabs>
        <w:spacing w:before="120" w:after="120"/>
        <w:ind w:left="1701"/>
        <w:jc w:val="both"/>
        <w:rPr>
          <w:rFonts w:cs="Arial"/>
          <w:i/>
          <w:color w:val="000000" w:themeColor="text1"/>
          <w:szCs w:val="22"/>
        </w:rPr>
      </w:pPr>
      <w:r w:rsidRPr="00E272C9">
        <w:rPr>
          <w:rFonts w:cs="Arial"/>
          <w:szCs w:val="22"/>
        </w:rPr>
        <w:t>nie mniej niż 1 osobę posiadającą świadectwo kwalifikacyjne uprawniające do zajmowania się eksploatacją urządzeń, instalacji i sieci o napięciu znamionowym do 1kV, na stanowisku eksploatacji w grupie urządzeń, instalacji i sieci elektroenergetycznych wytwarzającej, przetwarzającej, przesyłającej i zużywającej energię elektryczną.</w:t>
      </w:r>
    </w:p>
    <w:p w14:paraId="07EC7417" w14:textId="5639F83C" w:rsidR="000A5A07" w:rsidRPr="00FA3C12" w:rsidRDefault="00E272C9" w:rsidP="00C01072">
      <w:pPr>
        <w:pStyle w:val="Tekstpodstawowy"/>
        <w:numPr>
          <w:ilvl w:val="0"/>
          <w:numId w:val="51"/>
        </w:numPr>
        <w:spacing w:before="120"/>
        <w:ind w:left="1701"/>
        <w:jc w:val="both"/>
        <w:rPr>
          <w:rFonts w:cs="Arial"/>
          <w:szCs w:val="22"/>
        </w:rPr>
      </w:pPr>
      <w:r>
        <w:rPr>
          <w:rFonts w:cs="Arial"/>
          <w:szCs w:val="22"/>
        </w:rPr>
        <w:t xml:space="preserve">Nie mniej niż 1 osobę posiadającą świadectwo/kwalifikację do prowadzenia okresowych przeglądów konserwacyjnych wydaną przez jednostkę uznającą, tj. producenta lub dystrybutora SAUG, Autoryzowanego Serwisanta Stałych Aerozolowych Urządzeń Gaśniczych </w:t>
      </w:r>
      <w:proofErr w:type="spellStart"/>
      <w:r>
        <w:rPr>
          <w:rFonts w:cs="Arial"/>
          <w:szCs w:val="22"/>
        </w:rPr>
        <w:t>FirePro</w:t>
      </w:r>
      <w:proofErr w:type="spellEnd"/>
    </w:p>
    <w:p w14:paraId="2D989F58" w14:textId="727C1559" w:rsidR="000E006C" w:rsidRPr="00657B29" w:rsidRDefault="000E006C" w:rsidP="00111355">
      <w:pPr>
        <w:pStyle w:val="Tekstpodstawowy"/>
        <w:numPr>
          <w:ilvl w:val="0"/>
          <w:numId w:val="14"/>
        </w:numPr>
        <w:spacing w:before="120"/>
        <w:ind w:left="1276"/>
        <w:jc w:val="both"/>
        <w:rPr>
          <w:rFonts w:cs="Arial"/>
          <w:szCs w:val="22"/>
        </w:rPr>
      </w:pPr>
      <w:r w:rsidRPr="00657B29">
        <w:rPr>
          <w:bCs/>
          <w:szCs w:val="20"/>
        </w:rPr>
        <w:t xml:space="preserve">Jeżeli Wykonawca ma siedzibę lub miejsce zamieszkania poza terytorium Rzeczypospolitej Polskiej, składa informację z odpowiedniego rejestru sądowego/administracyjnego </w:t>
      </w:r>
      <w:proofErr w:type="gramStart"/>
      <w:r w:rsidRPr="00657B29">
        <w:rPr>
          <w:bCs/>
          <w:szCs w:val="20"/>
        </w:rPr>
        <w:t>albo,</w:t>
      </w:r>
      <w:proofErr w:type="gramEnd"/>
      <w:r w:rsidRPr="00657B29">
        <w:rPr>
          <w:bCs/>
          <w:szCs w:val="20"/>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w:t>
      </w:r>
      <w:r w:rsidRPr="00657B29">
        <w:rPr>
          <w:rFonts w:cs="Arial"/>
          <w:szCs w:val="22"/>
        </w:rPr>
        <w:t>.</w:t>
      </w:r>
    </w:p>
    <w:p w14:paraId="5597DCC8" w14:textId="163AB36F" w:rsidR="000E006C" w:rsidRPr="00657B29" w:rsidRDefault="000E006C" w:rsidP="00111355">
      <w:pPr>
        <w:pStyle w:val="Akapitzlist"/>
        <w:numPr>
          <w:ilvl w:val="0"/>
          <w:numId w:val="14"/>
        </w:numPr>
        <w:spacing w:before="120" w:after="120"/>
        <w:ind w:left="1276"/>
        <w:jc w:val="both"/>
        <w:rPr>
          <w:rFonts w:cs="Arial"/>
          <w:strike/>
          <w:szCs w:val="22"/>
        </w:rPr>
      </w:pPr>
      <w:r w:rsidRPr="00657B29">
        <w:rPr>
          <w:rFonts w:cs="Arial"/>
          <w:szCs w:val="22"/>
        </w:rPr>
        <w:t>Jeżeli w kraju, w którym Wykonawca ma siedzibę lub miejsce zamieszkania lub miejsce zamieszkania ma osoba, której dokument dotyczy, nie wydaje się dokumentów,</w:t>
      </w:r>
      <w:r w:rsidRPr="00657B29">
        <w:rPr>
          <w:rFonts w:cs="Arial"/>
          <w:bCs/>
          <w:szCs w:val="22"/>
        </w:rPr>
        <w:t xml:space="preserve"> o których mowa w punkcie </w:t>
      </w:r>
      <w:r w:rsidR="00034563">
        <w:rPr>
          <w:rFonts w:cs="Arial"/>
          <w:bCs/>
          <w:szCs w:val="22"/>
        </w:rPr>
        <w:t>d</w:t>
      </w:r>
      <w:r w:rsidR="00542C16" w:rsidRPr="00657B29">
        <w:rPr>
          <w:rFonts w:cs="Arial"/>
          <w:bCs/>
          <w:szCs w:val="22"/>
        </w:rPr>
        <w:t>),</w:t>
      </w:r>
      <w:r w:rsidRPr="00657B29">
        <w:rPr>
          <w:rFonts w:cs="Arial"/>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Pr="00657B29" w:rsidRDefault="0060404E" w:rsidP="00E33AA7">
      <w:pPr>
        <w:pStyle w:val="Tekstpodstawowy"/>
        <w:numPr>
          <w:ilvl w:val="2"/>
          <w:numId w:val="7"/>
        </w:numPr>
        <w:spacing w:before="120"/>
        <w:ind w:left="993" w:hanging="436"/>
        <w:jc w:val="both"/>
        <w:rPr>
          <w:rFonts w:cs="Arial"/>
          <w:szCs w:val="22"/>
        </w:rPr>
      </w:pPr>
      <w:r w:rsidRPr="00657B29">
        <w:rPr>
          <w:rFonts w:cs="Arial"/>
          <w:szCs w:val="22"/>
        </w:rPr>
        <w:t xml:space="preserve">Pełnomocnictwo dla osoby posiadającej konto użytkownika na </w:t>
      </w:r>
      <w:r w:rsidRPr="00657B29">
        <w:rPr>
          <w:rFonts w:cs="Arial"/>
          <w:bCs/>
          <w:szCs w:val="22"/>
        </w:rPr>
        <w:t xml:space="preserve">Platformie </w:t>
      </w:r>
      <w:r w:rsidR="009560FD" w:rsidRPr="00657B29">
        <w:rPr>
          <w:rFonts w:cs="Arial"/>
          <w:bCs/>
          <w:szCs w:val="22"/>
        </w:rPr>
        <w:t>z</w:t>
      </w:r>
      <w:r w:rsidRPr="00657B29">
        <w:rPr>
          <w:rFonts w:cs="Arial"/>
          <w:bCs/>
          <w:szCs w:val="22"/>
        </w:rPr>
        <w:t xml:space="preserve">akupowej Grupy TAURON </w:t>
      </w:r>
      <w:r w:rsidRPr="00657B29">
        <w:rPr>
          <w:rFonts w:cs="Arial"/>
          <w:b/>
          <w:bCs/>
          <w:szCs w:val="22"/>
        </w:rPr>
        <w:t xml:space="preserve">do </w:t>
      </w:r>
      <w:r w:rsidRPr="00657B29">
        <w:rPr>
          <w:rFonts w:cs="Arial"/>
          <w:b/>
          <w:szCs w:val="22"/>
        </w:rPr>
        <w:t>złożenia oferty w formie elektronicznej w imieniu Wykonawcy</w:t>
      </w:r>
      <w:r w:rsidR="009560FD" w:rsidRPr="00657B29">
        <w:rPr>
          <w:rFonts w:cs="Arial"/>
          <w:b/>
        </w:rPr>
        <w:t xml:space="preserve"> </w:t>
      </w:r>
      <w:r w:rsidR="009560FD" w:rsidRPr="00657B29">
        <w:rPr>
          <w:rFonts w:cs="Arial"/>
          <w:b/>
          <w:szCs w:val="22"/>
        </w:rPr>
        <w:t>oraz złożenia oświadczeń woli</w:t>
      </w:r>
      <w:r w:rsidRPr="00657B29">
        <w:rPr>
          <w:rFonts w:cs="Arial"/>
          <w:szCs w:val="22"/>
        </w:rPr>
        <w:t xml:space="preserve"> (o ile nie wynika z innych dokumentów załączonych przez Wykonawcę)</w:t>
      </w:r>
      <w:r w:rsidR="009560FD" w:rsidRPr="00657B29">
        <w:rPr>
          <w:rFonts w:cs="Arial"/>
          <w:szCs w:val="22"/>
        </w:rPr>
        <w:t xml:space="preserve">, </w:t>
      </w:r>
      <w:r w:rsidR="00C977F0" w:rsidRPr="00657B29">
        <w:rPr>
          <w:rFonts w:cs="Arial"/>
          <w:szCs w:val="22"/>
        </w:rPr>
        <w:t xml:space="preserve">sporządzone </w:t>
      </w:r>
      <w:r w:rsidRPr="00657B29">
        <w:rPr>
          <w:rFonts w:cs="Arial"/>
          <w:szCs w:val="22"/>
        </w:rPr>
        <w:t>zgodnie z §</w:t>
      </w:r>
      <w:r w:rsidR="008532E4" w:rsidRPr="00657B29">
        <w:rPr>
          <w:rFonts w:cs="Arial"/>
          <w:szCs w:val="22"/>
        </w:rPr>
        <w:t xml:space="preserve"> </w:t>
      </w:r>
      <w:r w:rsidR="00E24640" w:rsidRPr="00657B29">
        <w:rPr>
          <w:rFonts w:cs="Arial"/>
          <w:szCs w:val="22"/>
        </w:rPr>
        <w:t>2 ust. 2 pkt 6</w:t>
      </w:r>
      <w:r w:rsidR="00445934" w:rsidRPr="00657B29">
        <w:rPr>
          <w:rFonts w:cs="Arial"/>
          <w:szCs w:val="22"/>
        </w:rPr>
        <w:t>)</w:t>
      </w:r>
      <w:r w:rsidRPr="00657B29">
        <w:rPr>
          <w:rFonts w:cs="Arial"/>
          <w:szCs w:val="22"/>
        </w:rPr>
        <w:t>.</w:t>
      </w:r>
      <w:r w:rsidR="009560FD" w:rsidRPr="00657B29">
        <w:rPr>
          <w:rFonts w:cs="Arial"/>
          <w:szCs w:val="22"/>
        </w:rPr>
        <w:t xml:space="preserve"> </w:t>
      </w:r>
      <w:r w:rsidRPr="00657B29">
        <w:rPr>
          <w:rFonts w:cs="Arial"/>
          <w:szCs w:val="22"/>
        </w:rPr>
        <w:t>W przypadku złożenia oferty wspólnej, pełnomocnictwo lub inny dokument</w:t>
      </w:r>
      <w:r w:rsidR="00A95618" w:rsidRPr="00657B29">
        <w:rPr>
          <w:rFonts w:cs="Arial"/>
          <w:szCs w:val="22"/>
        </w:rPr>
        <w:t>,</w:t>
      </w:r>
      <w:r w:rsidRPr="00657B29">
        <w:rPr>
          <w:rFonts w:cs="Arial"/>
          <w:szCs w:val="22"/>
        </w:rPr>
        <w:t xml:space="preserve"> z którego wynika</w:t>
      </w:r>
      <w:r w:rsidR="00A95618" w:rsidRPr="00657B29">
        <w:rPr>
          <w:rFonts w:cs="Arial"/>
          <w:szCs w:val="22"/>
        </w:rPr>
        <w:t>,</w:t>
      </w:r>
      <w:r w:rsidRPr="00657B29">
        <w:rPr>
          <w:rFonts w:cs="Arial"/>
          <w:szCs w:val="22"/>
        </w:rPr>
        <w:t xml:space="preserve"> że Wykonawcy ubiegający się wspólnie o udzielenie Zamówienia ustanowili pełnomo</w:t>
      </w:r>
      <w:r w:rsidR="0086396B" w:rsidRPr="00657B29">
        <w:rPr>
          <w:rFonts w:cs="Arial"/>
          <w:szCs w:val="22"/>
        </w:rPr>
        <w:t xml:space="preserve">cnika do reprezentowania ich w </w:t>
      </w:r>
      <w:r w:rsidR="00C04E25" w:rsidRPr="00657B29">
        <w:rPr>
          <w:rFonts w:cs="Arial"/>
          <w:szCs w:val="22"/>
        </w:rPr>
        <w:t>Postę</w:t>
      </w:r>
      <w:r w:rsidRPr="00657B29">
        <w:rPr>
          <w:rFonts w:cs="Arial"/>
          <w:szCs w:val="22"/>
        </w:rPr>
        <w:t>powaniu o udzielenie niniejszego Zamówienia lub do reprezentowania ich</w:t>
      </w:r>
      <w:r w:rsidR="0086396B" w:rsidRPr="00657B29">
        <w:rPr>
          <w:rFonts w:cs="Arial"/>
          <w:szCs w:val="22"/>
        </w:rPr>
        <w:t xml:space="preserve"> w </w:t>
      </w:r>
      <w:r w:rsidR="00C04E25" w:rsidRPr="00657B29">
        <w:rPr>
          <w:rFonts w:cs="Arial"/>
          <w:szCs w:val="22"/>
        </w:rPr>
        <w:t>Postę</w:t>
      </w:r>
      <w:r w:rsidRPr="00657B29">
        <w:rPr>
          <w:rFonts w:cs="Arial"/>
          <w:szCs w:val="22"/>
        </w:rPr>
        <w:t xml:space="preserve">powaniu oraz </w:t>
      </w:r>
      <w:r w:rsidR="00326380" w:rsidRPr="00657B29">
        <w:rPr>
          <w:rFonts w:cs="Arial"/>
          <w:szCs w:val="22"/>
        </w:rPr>
        <w:t xml:space="preserve">do </w:t>
      </w:r>
      <w:r w:rsidRPr="00657B29">
        <w:rPr>
          <w:rFonts w:cs="Arial"/>
          <w:szCs w:val="22"/>
        </w:rPr>
        <w:t xml:space="preserve">zawarcia umowy. </w:t>
      </w:r>
    </w:p>
    <w:p w14:paraId="5F8E2A6E" w14:textId="18DC6C9A" w:rsidR="00B00B47" w:rsidRPr="00657B29" w:rsidRDefault="00B00B47" w:rsidP="00BB4B53">
      <w:pPr>
        <w:pStyle w:val="Tekstpodstawowy"/>
        <w:rPr>
          <w:rFonts w:cs="Arial"/>
          <w:szCs w:val="22"/>
        </w:rPr>
      </w:pPr>
      <w:r w:rsidRPr="00657B29">
        <w:rPr>
          <w:rFonts w:cs="Arial"/>
          <w:b/>
          <w:bCs/>
          <w:szCs w:val="22"/>
        </w:rPr>
        <w:t>2.</w:t>
      </w:r>
      <w:r w:rsidRPr="00657B29">
        <w:rPr>
          <w:rFonts w:cs="Arial"/>
          <w:b/>
          <w:bCs/>
          <w:szCs w:val="22"/>
        </w:rPr>
        <w:tab/>
        <w:t>Przygotowanie oferty</w:t>
      </w:r>
    </w:p>
    <w:p w14:paraId="5F8E2A6F" w14:textId="111FAA3F" w:rsidR="00821E24"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Wykonawca powinien zapoznać się ze wszystkimi wymaganiami określonymi w</w:t>
      </w:r>
      <w:r w:rsidR="00554764" w:rsidRPr="00657B29">
        <w:rPr>
          <w:rFonts w:cs="Arial"/>
          <w:szCs w:val="22"/>
        </w:rPr>
        <w:t> </w:t>
      </w:r>
      <w:r w:rsidRPr="00657B29">
        <w:rPr>
          <w:rFonts w:cs="Arial"/>
          <w:szCs w:val="22"/>
        </w:rPr>
        <w:t>niniejszej Specyfikacji</w:t>
      </w:r>
      <w:r w:rsidR="001E7AFD" w:rsidRPr="00657B29">
        <w:rPr>
          <w:rFonts w:cs="Arial"/>
          <w:szCs w:val="22"/>
        </w:rPr>
        <w:t xml:space="preserve"> oraz na Platformie zakupowej Grupy TAURON</w:t>
      </w:r>
      <w:r w:rsidRPr="00657B29">
        <w:rPr>
          <w:rFonts w:cs="Arial"/>
          <w:szCs w:val="22"/>
        </w:rPr>
        <w:t xml:space="preserve"> i zdobyć wszelkie informacje, które mogą być przydatne do przygotowania oferty oraz </w:t>
      </w:r>
      <w:r w:rsidRPr="00657B29">
        <w:rPr>
          <w:rFonts w:cs="Arial"/>
          <w:szCs w:val="22"/>
        </w:rPr>
        <w:lastRenderedPageBreak/>
        <w:t>podpisania umowy.</w:t>
      </w:r>
      <w:r w:rsidR="00366CB9" w:rsidRPr="00657B29">
        <w:rPr>
          <w:rFonts w:cs="Arial"/>
          <w:szCs w:val="22"/>
        </w:rPr>
        <w:t xml:space="preserve"> </w:t>
      </w:r>
      <w:r w:rsidR="00215AC7" w:rsidRPr="00657B29">
        <w:rPr>
          <w:rFonts w:cs="Arial"/>
          <w:szCs w:val="22"/>
        </w:rPr>
        <w:t>Wykonawcy n</w:t>
      </w:r>
      <w:r w:rsidR="00366CB9" w:rsidRPr="00657B29">
        <w:rPr>
          <w:rFonts w:cs="Arial"/>
          <w:szCs w:val="22"/>
        </w:rPr>
        <w:t>ie przysługują żadne roszczenia wobec Zamawiającego</w:t>
      </w:r>
      <w:r w:rsidR="00DD7F5B" w:rsidRPr="00657B29">
        <w:rPr>
          <w:rFonts w:cs="Arial"/>
          <w:szCs w:val="22"/>
        </w:rPr>
        <w:t xml:space="preserve"> </w:t>
      </w:r>
      <w:r w:rsidR="00366CB9" w:rsidRPr="00657B29">
        <w:rPr>
          <w:rFonts w:cs="Arial"/>
          <w:szCs w:val="22"/>
        </w:rPr>
        <w:t>w razie</w:t>
      </w:r>
      <w:r w:rsidRPr="00657B29">
        <w:rPr>
          <w:rFonts w:cs="Arial"/>
          <w:szCs w:val="22"/>
        </w:rPr>
        <w:t xml:space="preserve"> błędnego skalkulowania ceny lub pominięcia</w:t>
      </w:r>
      <w:r w:rsidR="00366CB9" w:rsidRPr="00657B29">
        <w:rPr>
          <w:rFonts w:cs="Arial"/>
          <w:szCs w:val="22"/>
        </w:rPr>
        <w:t xml:space="preserve"> w ofercie lub kalkulacji</w:t>
      </w:r>
      <w:r w:rsidRPr="00657B29">
        <w:rPr>
          <w:rFonts w:cs="Arial"/>
          <w:szCs w:val="22"/>
        </w:rPr>
        <w:t xml:space="preserve"> elementów niezbędnych do wykonania umowy.</w:t>
      </w:r>
    </w:p>
    <w:p w14:paraId="5F8E2A70" w14:textId="78AEB0C1" w:rsidR="008940C2"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Złożona oferta winna być zgodna z wymaganiami Specyfikacji</w:t>
      </w:r>
      <w:r w:rsidR="001E7AFD" w:rsidRPr="00657B29">
        <w:rPr>
          <w:rFonts w:cs="Arial"/>
          <w:szCs w:val="22"/>
        </w:rPr>
        <w:t xml:space="preserve"> oraz formularza ofertowego</w:t>
      </w:r>
      <w:r w:rsidRPr="00657B29">
        <w:rPr>
          <w:rFonts w:cs="Arial"/>
          <w:szCs w:val="22"/>
        </w:rPr>
        <w:t>.</w:t>
      </w:r>
    </w:p>
    <w:p w14:paraId="5F8E2A71" w14:textId="1396B6FF" w:rsidR="00B00B47"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Każdy Wykonawca może złożyć tylko jedną ofertę.</w:t>
      </w:r>
    </w:p>
    <w:p w14:paraId="5F8E2A72" w14:textId="17F71D8B" w:rsidR="008E2DDB" w:rsidRPr="00657B29" w:rsidRDefault="008E2DDB" w:rsidP="00E33AA7">
      <w:pPr>
        <w:pStyle w:val="Tekstpodstawowy"/>
        <w:numPr>
          <w:ilvl w:val="0"/>
          <w:numId w:val="13"/>
        </w:numPr>
        <w:spacing w:before="120"/>
        <w:ind w:left="993"/>
        <w:jc w:val="both"/>
        <w:rPr>
          <w:rFonts w:cs="Arial"/>
          <w:bCs/>
          <w:szCs w:val="22"/>
        </w:rPr>
      </w:pPr>
      <w:r w:rsidRPr="00657B29">
        <w:rPr>
          <w:rFonts w:cs="Arial"/>
          <w:szCs w:val="22"/>
        </w:rPr>
        <w:t>Wykonawca ponosi wszelkie koszty związane z przygotowaniem i złożeniem oferty.</w:t>
      </w:r>
    </w:p>
    <w:p w14:paraId="5F8E2A73" w14:textId="26ED2F8C" w:rsidR="00B00B47" w:rsidRPr="005C2D56" w:rsidRDefault="000A5BE8" w:rsidP="00E33AA7">
      <w:pPr>
        <w:pStyle w:val="Tekstpodstawowy"/>
        <w:numPr>
          <w:ilvl w:val="0"/>
          <w:numId w:val="13"/>
        </w:numPr>
        <w:spacing w:before="120"/>
        <w:ind w:left="993"/>
        <w:jc w:val="both"/>
        <w:rPr>
          <w:rFonts w:cs="Arial"/>
          <w:bCs/>
          <w:szCs w:val="22"/>
        </w:rPr>
      </w:pPr>
      <w:r w:rsidRPr="00657B29">
        <w:rPr>
          <w:rFonts w:cs="Arial"/>
          <w:szCs w:val="22"/>
        </w:rPr>
        <w:t>O</w:t>
      </w:r>
      <w:r w:rsidRPr="00657B29">
        <w:rPr>
          <w:rFonts w:cs="Arial"/>
          <w:bCs/>
          <w:szCs w:val="22"/>
        </w:rPr>
        <w:t xml:space="preserve">fertę składa się w formie elektronicznej za pośrednictwem Platformy </w:t>
      </w:r>
      <w:r w:rsidR="00195A8B" w:rsidRPr="00657B29">
        <w:rPr>
          <w:rFonts w:cs="Arial"/>
          <w:bCs/>
          <w:szCs w:val="22"/>
        </w:rPr>
        <w:t>z</w:t>
      </w:r>
      <w:r w:rsidRPr="00657B29">
        <w:rPr>
          <w:rFonts w:cs="Arial"/>
          <w:bCs/>
          <w:szCs w:val="22"/>
        </w:rPr>
        <w:t xml:space="preserve">akupowej Grupy TAURON, za pomocą formularzy </w:t>
      </w:r>
      <w:r w:rsidR="00357C41" w:rsidRPr="00657B29">
        <w:rPr>
          <w:rFonts w:cs="Arial"/>
          <w:bCs/>
          <w:szCs w:val="22"/>
        </w:rPr>
        <w:t xml:space="preserve">elektronicznych </w:t>
      </w:r>
      <w:r w:rsidRPr="00657B29">
        <w:rPr>
          <w:rFonts w:cs="Arial"/>
          <w:bCs/>
          <w:szCs w:val="22"/>
        </w:rPr>
        <w:t xml:space="preserve">umieszczonych na stronie internetowej </w:t>
      </w:r>
      <w:hyperlink r:id="rId22" w:history="1">
        <w:r w:rsidR="00163802" w:rsidRPr="00657B29">
          <w:rPr>
            <w:rStyle w:val="Hipercze"/>
          </w:rPr>
          <w:t>https://swoz.tauron.pl</w:t>
        </w:r>
      </w:hyperlink>
      <w:r w:rsidRPr="00657B29">
        <w:rPr>
          <w:rFonts w:cs="Arial"/>
          <w:bCs/>
          <w:szCs w:val="22"/>
        </w:rPr>
        <w:t xml:space="preserve">, dostępnych po zalogowaniu na konto użytkownika i przystąpieniu Wykonawcy do </w:t>
      </w:r>
      <w:r w:rsidR="00C04E25" w:rsidRPr="00657B29">
        <w:rPr>
          <w:rFonts w:cs="Arial"/>
          <w:bCs/>
          <w:szCs w:val="22"/>
        </w:rPr>
        <w:t>Postę</w:t>
      </w:r>
      <w:r w:rsidRPr="00657B29">
        <w:rPr>
          <w:rFonts w:cs="Arial"/>
          <w:bCs/>
          <w:szCs w:val="22"/>
        </w:rPr>
        <w:t>powania</w:t>
      </w:r>
      <w:r w:rsidRPr="005C2D56">
        <w:rPr>
          <w:rFonts w:cs="Arial"/>
          <w:bCs/>
          <w:szCs w:val="22"/>
        </w:rPr>
        <w:t xml:space="preserve">. </w:t>
      </w:r>
    </w:p>
    <w:p w14:paraId="03B9EB5A" w14:textId="4E010676" w:rsidR="00357C41" w:rsidRPr="005C2D56" w:rsidRDefault="00357C41" w:rsidP="00E33AA7">
      <w:pPr>
        <w:pStyle w:val="Tekstpodstawowy"/>
        <w:numPr>
          <w:ilvl w:val="0"/>
          <w:numId w:val="13"/>
        </w:numPr>
        <w:spacing w:before="120"/>
        <w:ind w:left="993"/>
        <w:jc w:val="both"/>
        <w:rPr>
          <w:rFonts w:cs="Arial"/>
          <w:szCs w:val="22"/>
        </w:rPr>
      </w:pPr>
      <w:r w:rsidRPr="005C2D56">
        <w:rPr>
          <w:rFonts w:cs="Arial"/>
          <w:bCs/>
          <w:szCs w:val="22"/>
        </w:rPr>
        <w:t>Oferta musi zawierać prawidłowo wypełnione wszystkie obowiązkowe pola formularzy elektronicznych oraz załączone skany wszystkich wymaganych w Specyfikacji</w:t>
      </w:r>
      <w:r w:rsidR="00E77F03" w:rsidRPr="005C2D56">
        <w:rPr>
          <w:rFonts w:cs="Arial"/>
          <w:bCs/>
          <w:szCs w:val="22"/>
        </w:rPr>
        <w:t xml:space="preserve"> i w formularzu ofertowym oświadczeń i</w:t>
      </w:r>
      <w:r w:rsidRPr="005C2D56">
        <w:rPr>
          <w:rFonts w:cs="Arial"/>
          <w:bCs/>
          <w:szCs w:val="22"/>
        </w:rPr>
        <w:t xml:space="preserve"> dokumentów - pliki pdf (wielkość jednego pliku max </w:t>
      </w:r>
      <w:r w:rsidR="00CD79E5" w:rsidRPr="005C2D56">
        <w:rPr>
          <w:rFonts w:cs="Arial"/>
          <w:bCs/>
          <w:szCs w:val="22"/>
        </w:rPr>
        <w:t>2 GB</w:t>
      </w:r>
      <w:r w:rsidRPr="005C2D56">
        <w:rPr>
          <w:rFonts w:cs="Arial"/>
          <w:bCs/>
          <w:szCs w:val="22"/>
        </w:rPr>
        <w:t xml:space="preserve">). </w:t>
      </w:r>
    </w:p>
    <w:p w14:paraId="5F8E2A75" w14:textId="515F98F3" w:rsidR="00B00B47" w:rsidRPr="00BA047D" w:rsidRDefault="00B00B47" w:rsidP="001634FD">
      <w:pPr>
        <w:pStyle w:val="Tekstpodstawowy"/>
        <w:spacing w:before="120"/>
        <w:ind w:left="993"/>
        <w:jc w:val="both"/>
        <w:rPr>
          <w:rFonts w:cs="Arial"/>
          <w:szCs w:val="22"/>
        </w:rPr>
      </w:pPr>
      <w:r w:rsidRPr="005C2D56">
        <w:rPr>
          <w:rFonts w:cs="Arial"/>
          <w:szCs w:val="22"/>
        </w:rPr>
        <w:t>Oferta winna być napisana w języku</w:t>
      </w:r>
      <w:r w:rsidRPr="00554764">
        <w:rPr>
          <w:rFonts w:cs="Arial"/>
          <w:szCs w:val="22"/>
        </w:rPr>
        <w:t xml:space="preserve">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E33AA7">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E33AA7">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E33AA7">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A2D54C2" w:rsidR="003B66EA" w:rsidRP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4"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w:t>
      </w:r>
      <w:proofErr w:type="gramStart"/>
      <w:r w:rsidR="00B463CD" w:rsidRPr="00B463CD">
        <w:rPr>
          <w:rFonts w:cs="Arial"/>
          <w:bCs/>
          <w:szCs w:val="22"/>
        </w:rPr>
        <w:t xml:space="preserve">dalej  </w:t>
      </w:r>
      <w:r w:rsidR="00B463CD" w:rsidRPr="001634FD">
        <w:rPr>
          <w:rFonts w:cs="Arial"/>
          <w:b/>
          <w:szCs w:val="22"/>
        </w:rPr>
        <w:t>Systemem</w:t>
      </w:r>
      <w:proofErr w:type="gramEnd"/>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0375A880" w:rsidR="00745B61" w:rsidRPr="00745B61" w:rsidRDefault="003B66EA" w:rsidP="00E33AA7">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w:t>
      </w:r>
      <w:proofErr w:type="gramStart"/>
      <w:r w:rsidR="008C6046" w:rsidRPr="00745B61">
        <w:rPr>
          <w:rFonts w:cs="Arial"/>
          <w:bCs/>
          <w:szCs w:val="22"/>
        </w:rPr>
        <w:t xml:space="preserve">Zakupowej </w:t>
      </w:r>
      <w:r w:rsidR="00CD79E5">
        <w:rPr>
          <w:rFonts w:cs="Arial"/>
          <w:bCs/>
          <w:szCs w:val="22"/>
        </w:rPr>
        <w:t xml:space="preserve"> zamieszczonego</w:t>
      </w:r>
      <w:proofErr w:type="gramEnd"/>
      <w:r w:rsidR="00CD79E5">
        <w:rPr>
          <w:rFonts w:cs="Arial"/>
          <w:bCs/>
          <w:szCs w:val="22"/>
        </w:rPr>
        <w:t xml:space="preserve"> w Systemie </w:t>
      </w:r>
      <w:r w:rsidR="00745B61" w:rsidRPr="00745B61">
        <w:rPr>
          <w:rFonts w:cs="Arial"/>
          <w:bCs/>
          <w:szCs w:val="22"/>
        </w:rPr>
        <w:t xml:space="preserve">w sekcji „Regulaminy i instrukcje”. </w:t>
      </w:r>
    </w:p>
    <w:p w14:paraId="5DE82D14" w14:textId="6FB4F9A0" w:rsidR="00204C49" w:rsidRPr="00BA047D" w:rsidRDefault="00204C49" w:rsidP="00E33AA7">
      <w:pPr>
        <w:pStyle w:val="Akapitzlist"/>
        <w:numPr>
          <w:ilvl w:val="0"/>
          <w:numId w:val="13"/>
        </w:numPr>
        <w:spacing w:before="120"/>
        <w:ind w:left="993"/>
        <w:jc w:val="both"/>
        <w:rPr>
          <w:rFonts w:cs="Arial"/>
          <w:b/>
          <w:bCs/>
          <w:i/>
          <w:szCs w:val="22"/>
        </w:rPr>
      </w:pPr>
      <w:r w:rsidRPr="00BA047D">
        <w:rPr>
          <w:rFonts w:cs="Arial"/>
          <w:szCs w:val="22"/>
        </w:rPr>
        <w:lastRenderedPageBreak/>
        <w:t xml:space="preserve">Wykonawca może wprowadzić zmiany w złożonej ofercie elektronicznej lub ją wycofać, pod warunkiem, że uczyni to przed terminem składania ofert. </w:t>
      </w:r>
    </w:p>
    <w:p w14:paraId="5F8E2A84" w14:textId="3FD4FCE0" w:rsidR="00821E24" w:rsidRPr="009C46C2" w:rsidRDefault="00E50BDD" w:rsidP="00E33AA7">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proofErr w:type="gramStart"/>
      <w:r w:rsidRPr="009C46C2">
        <w:rPr>
          <w:rFonts w:cs="Arial"/>
          <w:b/>
          <w:szCs w:val="22"/>
        </w:rPr>
        <w:t>za wyjątkiem</w:t>
      </w:r>
      <w:proofErr w:type="gramEnd"/>
      <w:r w:rsidRPr="009C46C2">
        <w:rPr>
          <w:rFonts w:cs="Arial"/>
          <w:b/>
          <w:szCs w:val="22"/>
        </w:rPr>
        <w:t xml:space="preserve">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4EAB1D77" w:rsidR="00221FD6" w:rsidRPr="00DA7254" w:rsidRDefault="00BF1A72" w:rsidP="00E33AA7">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r w:rsidR="00131E55" w:rsidRPr="00DA7254">
        <w:rPr>
          <w:rFonts w:cs="Arial"/>
          <w:i/>
          <w:szCs w:val="22"/>
        </w:rPr>
        <w:br/>
      </w:r>
      <w:r w:rsidR="00131E55" w:rsidRPr="00DA7254">
        <w:rPr>
          <w:rFonts w:cs="Arial"/>
          <w:szCs w:val="22"/>
        </w:rPr>
        <w:br/>
      </w:r>
      <w:r w:rsidRPr="00DA7254">
        <w:rPr>
          <w:rFonts w:cs="Arial"/>
          <w:szCs w:val="22"/>
        </w:rPr>
        <w:t>O</w:t>
      </w:r>
      <w:r w:rsidR="00221FD6" w:rsidRPr="00DA725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65026A96" w:rsidR="008A3CBE" w:rsidRDefault="00131E55" w:rsidP="005B0256">
      <w:pPr>
        <w:spacing w:before="120" w:after="120"/>
        <w:ind w:left="993"/>
        <w:jc w:val="both"/>
        <w:rPr>
          <w:rFonts w:cs="Arial"/>
          <w:i/>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sidR="00A34FAD">
        <w:rPr>
          <w:rFonts w:cs="Arial"/>
          <w:i/>
          <w:szCs w:val="22"/>
        </w:rPr>
        <w:t xml:space="preserve"> </w:t>
      </w:r>
      <w:r w:rsidRPr="006437EE">
        <w:rPr>
          <w:rFonts w:cs="Arial"/>
          <w:i/>
          <w:szCs w:val="22"/>
        </w:rPr>
        <w:t xml:space="preserve">oddzielnie </w:t>
      </w:r>
      <w:r w:rsidR="00A34FAD" w:rsidRPr="006437EE">
        <w:rPr>
          <w:rFonts w:cs="Arial"/>
          <w:i/>
          <w:szCs w:val="22"/>
        </w:rPr>
        <w:t>musi</w:t>
      </w:r>
      <w:r w:rsidR="001F7983" w:rsidRPr="001F7983">
        <w:rPr>
          <w:rFonts w:cs="Arial"/>
          <w:szCs w:val="22"/>
        </w:rPr>
        <w:t xml:space="preserve"> </w:t>
      </w:r>
      <w:r w:rsidR="001F7983" w:rsidRPr="006437EE">
        <w:rPr>
          <w:rFonts w:cs="Arial"/>
          <w:szCs w:val="22"/>
        </w:rPr>
        <w:t xml:space="preserve">złożyć oświadczenia o przynależności do grupy kapitałowej, oświadczenia sankcyjne oraz </w:t>
      </w:r>
      <w:bookmarkStart w:id="5" w:name="_Hlk128143806"/>
      <w:r w:rsidR="001F7983" w:rsidRPr="006437EE">
        <w:rPr>
          <w:rFonts w:cs="Arial"/>
          <w:szCs w:val="22"/>
        </w:rPr>
        <w:t>wymagane dokumenty na Platformie zakupowej Grupy TAURON</w:t>
      </w:r>
      <w:bookmarkEnd w:id="5"/>
      <w:r w:rsidR="00EB5A04">
        <w:rPr>
          <w:rFonts w:cs="Arial"/>
          <w:szCs w:val="22"/>
        </w:rPr>
        <w:t xml:space="preserve"> oraz </w:t>
      </w:r>
      <w:proofErr w:type="gramStart"/>
      <w:r w:rsidR="00EB5A04" w:rsidRPr="00C47A74">
        <w:rPr>
          <w:rFonts w:cs="Arial"/>
          <w:szCs w:val="22"/>
        </w:rPr>
        <w:t>dokumenty</w:t>
      </w:r>
      <w:proofErr w:type="gramEnd"/>
      <w:r w:rsidR="00EB5A04" w:rsidRPr="00C47A74">
        <w:rPr>
          <w:rFonts w:cs="Arial"/>
          <w:szCs w:val="22"/>
        </w:rPr>
        <w:t xml:space="preserve"> o których mowa w SWZ</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6437EE">
        <w:rPr>
          <w:rFonts w:cs="Arial"/>
          <w:i/>
          <w:szCs w:val="22"/>
        </w:rPr>
        <w:t>a</w:t>
      </w:r>
      <w:r w:rsidRPr="00A5442D">
        <w:rPr>
          <w:rFonts w:cs="Arial"/>
          <w:i/>
          <w:szCs w:val="22"/>
        </w:rPr>
        <w:t xml:space="preserve"> </w:t>
      </w:r>
      <w:r w:rsidR="001F7983">
        <w:rPr>
          <w:rFonts w:cs="Arial"/>
          <w:i/>
          <w:szCs w:val="22"/>
        </w:rPr>
        <w:t>w</w:t>
      </w:r>
      <w:r w:rsidRPr="00A5442D">
        <w:rPr>
          <w:rFonts w:cs="Arial"/>
          <w:i/>
          <w:szCs w:val="22"/>
        </w:rPr>
        <w:t xml:space="preserve"> odniesieniu do pozostałych dokumentów konsorcjum może złożyć jeden wspólny dokument.</w:t>
      </w:r>
    </w:p>
    <w:p w14:paraId="5F8E2AA2" w14:textId="23200B75"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2839004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E33AA7">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 xml:space="preserve">Oferta zostanie </w:t>
      </w:r>
      <w:proofErr w:type="gramStart"/>
      <w:r w:rsidR="00B00B47" w:rsidRPr="00554764">
        <w:rPr>
          <w:rFonts w:cs="Arial"/>
          <w:szCs w:val="22"/>
        </w:rPr>
        <w:t>odrzucona</w:t>
      </w:r>
      <w:proofErr w:type="gramEnd"/>
      <w:r w:rsidR="00B00B47" w:rsidRPr="00554764">
        <w:rPr>
          <w:rFonts w:cs="Arial"/>
          <w:szCs w:val="22"/>
        </w:rPr>
        <w:t xml:space="preserve"> gdy:</w:t>
      </w:r>
    </w:p>
    <w:p w14:paraId="2C187CA5"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ą</w:t>
      </w:r>
      <w:r w:rsidRPr="003219E3">
        <w:rPr>
          <w:rFonts w:cs="Arial"/>
          <w:szCs w:val="22"/>
        </w:rPr>
        <w:t xml:space="preserve"> oraz wymaganiami opisanymi na Platformie zakupowej Grupy TAURON</w:t>
      </w:r>
      <w:r w:rsidRPr="00554764">
        <w:rPr>
          <w:rFonts w:cs="Arial"/>
          <w:szCs w:val="22"/>
        </w:rPr>
        <w:t>,</w:t>
      </w:r>
    </w:p>
    <w:p w14:paraId="427282A2"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 xml:space="preserve">amówieniu lub z </w:t>
      </w:r>
      <w:r>
        <w:rPr>
          <w:rFonts w:cs="Arial"/>
          <w:szCs w:val="22"/>
        </w:rPr>
        <w:t>Z</w:t>
      </w:r>
      <w:r w:rsidRPr="00086730">
        <w:rPr>
          <w:rFonts w:cs="Arial"/>
          <w:szCs w:val="22"/>
        </w:rPr>
        <w:t>aproszeniem,</w:t>
      </w:r>
      <w:r w:rsidRPr="00554764">
        <w:rPr>
          <w:rFonts w:cs="Arial"/>
          <w:szCs w:val="22"/>
        </w:rPr>
        <w:t xml:space="preserve"> </w:t>
      </w:r>
    </w:p>
    <w:p w14:paraId="3E0A5FA3" w14:textId="77777777" w:rsidR="00DB1716" w:rsidRPr="00C35EC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2F03C170"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3E20BBA1"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8CAF672"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6D5D168E" w14:textId="77777777" w:rsidR="00DB1716" w:rsidRPr="00C95534" w:rsidRDefault="00DB1716" w:rsidP="00DB171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w:t>
      </w:r>
      <w:proofErr w:type="gramStart"/>
      <w:r w:rsidRPr="00C95534">
        <w:rPr>
          <w:rFonts w:cs="Arial"/>
          <w:szCs w:val="22"/>
        </w:rPr>
        <w:t>ofertą,</w:t>
      </w:r>
      <w:proofErr w:type="gramEnd"/>
      <w:r w:rsidRPr="00C95534">
        <w:rPr>
          <w:rFonts w:cs="Arial"/>
          <w:szCs w:val="22"/>
        </w:rPr>
        <w:t xml:space="preserve">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273726B2"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w:t>
      </w:r>
      <w:r w:rsidRPr="006C0366">
        <w:rPr>
          <w:rFonts w:cs="Arial"/>
          <w:szCs w:val="22"/>
        </w:rPr>
        <w:lastRenderedPageBreak/>
        <w:t>uczestniczącymi w dokonywaniu tych czynności, chyba że udział tych Wykonawców nie utrudni uczciwej konkurencji,</w:t>
      </w:r>
    </w:p>
    <w:p w14:paraId="09D43DBB"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2E50D1DA" w14:textId="39332B05"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6D8F6465"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Pr>
          <w:rFonts w:cs="Arial"/>
          <w:szCs w:val="22"/>
        </w:rPr>
        <w:t>Postę</w:t>
      </w:r>
      <w:r w:rsidRPr="006C0366">
        <w:rPr>
          <w:rFonts w:cs="Arial"/>
          <w:szCs w:val="22"/>
        </w:rPr>
        <w:t xml:space="preserve">powaniu, chyba że wykażą, że istniejące </w:t>
      </w:r>
      <w:proofErr w:type="gramStart"/>
      <w:r w:rsidRPr="006C0366">
        <w:rPr>
          <w:rFonts w:cs="Arial"/>
          <w:szCs w:val="22"/>
        </w:rPr>
        <w:t>miedzy</w:t>
      </w:r>
      <w:proofErr w:type="gramEnd"/>
      <w:r w:rsidRPr="006C0366">
        <w:rPr>
          <w:rFonts w:cs="Arial"/>
          <w:szCs w:val="22"/>
        </w:rPr>
        <w:t xml:space="preserve"> nimi powiazania nie prowadzą do zachwiania uczciwej konkurencji pomiędzy Wykonawcami w </w:t>
      </w:r>
      <w:r>
        <w:rPr>
          <w:rFonts w:cs="Arial"/>
          <w:szCs w:val="22"/>
        </w:rPr>
        <w:t>Postę</w:t>
      </w:r>
      <w:r w:rsidRPr="006C0366">
        <w:rPr>
          <w:rFonts w:cs="Arial"/>
          <w:szCs w:val="22"/>
        </w:rPr>
        <w:t>powaniu o udzielenie Zamówienia</w:t>
      </w:r>
      <w:r>
        <w:rPr>
          <w:rFonts w:cs="Arial"/>
          <w:szCs w:val="22"/>
        </w:rPr>
        <w:t>,</w:t>
      </w:r>
    </w:p>
    <w:p w14:paraId="310B6C7B"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Pr>
          <w:rFonts w:cs="Arial"/>
          <w:szCs w:val="22"/>
        </w:rPr>
        <w:t>w przypadkach określonych tą ustawą,</w:t>
      </w:r>
    </w:p>
    <w:p w14:paraId="7865F507" w14:textId="1E4D72D8" w:rsidR="00C736C6" w:rsidRPr="00DB1716" w:rsidRDefault="00DB1716" w:rsidP="00DB1716">
      <w:pPr>
        <w:numPr>
          <w:ilvl w:val="0"/>
          <w:numId w:val="4"/>
        </w:numPr>
        <w:tabs>
          <w:tab w:val="clear" w:pos="1440"/>
          <w:tab w:val="num" w:pos="1134"/>
        </w:tabs>
        <w:spacing w:before="120" w:after="120"/>
        <w:ind w:left="1134"/>
        <w:jc w:val="both"/>
        <w:rPr>
          <w:rFonts w:cs="Arial"/>
          <w:szCs w:val="22"/>
        </w:rPr>
      </w:pPr>
      <w:r w:rsidRPr="00DB1716">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33AA7">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E33AA7">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6143FC12" w:rsidR="009021CD" w:rsidRPr="00941E8F" w:rsidRDefault="00B00B47" w:rsidP="00E33AA7">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3333131E"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128390046"/>
      <w:r w:rsidRPr="00554764">
        <w:rPr>
          <w:i w:val="0"/>
          <w:sz w:val="22"/>
          <w:szCs w:val="22"/>
        </w:rPr>
        <w:t>OPIS SPOSOBU OBLICZANIA CENY OFERTY</w:t>
      </w:r>
      <w:bookmarkEnd w:id="11"/>
    </w:p>
    <w:p w14:paraId="302889BD" w14:textId="728C2798" w:rsidR="00B97A7D" w:rsidRPr="00042641" w:rsidRDefault="00B00B47" w:rsidP="00E33AA7">
      <w:pPr>
        <w:pStyle w:val="Akapitzlist"/>
        <w:numPr>
          <w:ilvl w:val="0"/>
          <w:numId w:val="8"/>
        </w:numPr>
        <w:spacing w:before="120"/>
        <w:jc w:val="both"/>
      </w:pPr>
      <w:r w:rsidRPr="00CD40D2">
        <w:rPr>
          <w:rFonts w:cs="Arial"/>
          <w:bCs/>
          <w:szCs w:val="22"/>
        </w:rPr>
        <w:t>Cena oferty musi być wyrażona w złotych polskich: cyfrowo</w:t>
      </w:r>
      <w:r w:rsidR="00BD5333">
        <w:rPr>
          <w:rFonts w:cs="Arial"/>
          <w:bCs/>
          <w:szCs w:val="22"/>
        </w:rPr>
        <w:t>.</w:t>
      </w:r>
    </w:p>
    <w:p w14:paraId="127B09E8" w14:textId="5CA01A24" w:rsidR="001A6992" w:rsidRDefault="00D47488" w:rsidP="00E33AA7">
      <w:pPr>
        <w:pStyle w:val="Akapitzlist"/>
        <w:numPr>
          <w:ilvl w:val="0"/>
          <w:numId w:val="8"/>
        </w:numPr>
        <w:spacing w:before="120"/>
        <w:jc w:val="both"/>
        <w:rPr>
          <w:rFonts w:cs="Arial"/>
          <w:bCs/>
          <w:szCs w:val="22"/>
        </w:rPr>
      </w:pPr>
      <w:r w:rsidRPr="001E0D45">
        <w:rPr>
          <w:rFonts w:cs="Arial"/>
          <w:bCs/>
          <w:szCs w:val="22"/>
        </w:rPr>
        <w:t xml:space="preserve">Wymaga </w:t>
      </w:r>
      <w:proofErr w:type="gramStart"/>
      <w:r w:rsidRPr="00B20598">
        <w:rPr>
          <w:rFonts w:cs="Arial"/>
          <w:bCs/>
          <w:szCs w:val="22"/>
        </w:rPr>
        <w:t>się</w:t>
      </w:r>
      <w:proofErr w:type="gramEnd"/>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E33AA7">
      <w:pPr>
        <w:pStyle w:val="Akapitzlist"/>
        <w:numPr>
          <w:ilvl w:val="0"/>
          <w:numId w:val="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E33AA7">
      <w:pPr>
        <w:pStyle w:val="Akapitzlist"/>
        <w:numPr>
          <w:ilvl w:val="0"/>
          <w:numId w:val="8"/>
        </w:numPr>
        <w:spacing w:before="120" w:after="120"/>
        <w:ind w:left="714" w:hanging="357"/>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5F8E2ACA" w14:textId="5BA5B012"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28390047"/>
      <w:r w:rsidRPr="00554764">
        <w:rPr>
          <w:i w:val="0"/>
          <w:sz w:val="22"/>
          <w:szCs w:val="22"/>
        </w:rPr>
        <w:t>KRYTERIA OCENY OFERT I ZASADY ICH OCENY</w:t>
      </w:r>
      <w:bookmarkEnd w:id="13"/>
    </w:p>
    <w:p w14:paraId="3EFB0DA0" w14:textId="58578F1A" w:rsidR="003C7BA6" w:rsidRPr="00C7182F" w:rsidRDefault="00B00B47" w:rsidP="00AE0E06">
      <w:pPr>
        <w:pStyle w:val="NormalnyWeb"/>
        <w:numPr>
          <w:ilvl w:val="0"/>
          <w:numId w:val="12"/>
        </w:numPr>
        <w:spacing w:before="120" w:beforeAutospacing="0" w:after="120" w:afterAutospacing="0"/>
        <w:rPr>
          <w:rFonts w:cs="Arial"/>
          <w:color w:val="00B050"/>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bookmarkStart w:id="14" w:name="_Hlk184374559"/>
      <w:r w:rsidR="00AE0E06">
        <w:rPr>
          <w:rFonts w:cs="Arial"/>
          <w:sz w:val="22"/>
          <w:szCs w:val="22"/>
        </w:rPr>
        <w:t xml:space="preserve"> </w:t>
      </w:r>
      <w:r w:rsidR="003C7BA6" w:rsidRPr="00C7182F">
        <w:rPr>
          <w:rFonts w:cs="Arial"/>
          <w:b/>
          <w:bCs/>
          <w:color w:val="00B050"/>
          <w:sz w:val="22"/>
          <w:szCs w:val="22"/>
        </w:rPr>
        <w:t xml:space="preserve">Cena </w:t>
      </w:r>
      <w:r w:rsidR="00AE0E06" w:rsidRPr="00C7182F">
        <w:rPr>
          <w:rFonts w:cs="Arial"/>
          <w:b/>
          <w:bCs/>
          <w:color w:val="00B050"/>
          <w:sz w:val="22"/>
          <w:szCs w:val="22"/>
        </w:rPr>
        <w:t>100 %</w:t>
      </w:r>
      <w:bookmarkEnd w:id="14"/>
      <w:r w:rsidR="00C7182F" w:rsidRPr="00C7182F">
        <w:rPr>
          <w:rFonts w:cs="Arial"/>
          <w:b/>
          <w:bCs/>
          <w:color w:val="00B050"/>
          <w:sz w:val="22"/>
          <w:szCs w:val="22"/>
        </w:rPr>
        <w:t xml:space="preserve"> (łączna cena za przedmiot umowy)</w:t>
      </w:r>
      <w:r w:rsidR="00AE0E06" w:rsidRPr="00C7182F">
        <w:rPr>
          <w:rFonts w:cs="Arial"/>
          <w:b/>
          <w:bCs/>
          <w:color w:val="00B050"/>
          <w:sz w:val="22"/>
          <w:szCs w:val="22"/>
        </w:rPr>
        <w:t>.</w:t>
      </w:r>
    </w:p>
    <w:p w14:paraId="5F8E2AD1" w14:textId="46CB108B" w:rsidR="00092847" w:rsidRPr="001100F1" w:rsidRDefault="00B00B47" w:rsidP="00E33AA7">
      <w:pPr>
        <w:pStyle w:val="NormalnyWeb"/>
        <w:numPr>
          <w:ilvl w:val="0"/>
          <w:numId w:val="12"/>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AE0E06">
        <w:rPr>
          <w:rFonts w:cs="Arial"/>
          <w:sz w:val="22"/>
          <w:szCs w:val="22"/>
        </w:rPr>
        <w:t xml:space="preserve"> </w:t>
      </w:r>
    </w:p>
    <w:p w14:paraId="5F8E2AD2" w14:textId="1AA6EFAE" w:rsidR="005B76B4" w:rsidRPr="001100F1" w:rsidRDefault="0086396B" w:rsidP="00E33AA7">
      <w:pPr>
        <w:pStyle w:val="NormalnyWeb"/>
        <w:numPr>
          <w:ilvl w:val="0"/>
          <w:numId w:val="12"/>
        </w:numPr>
        <w:spacing w:before="120" w:beforeAutospacing="0" w:after="120" w:afterAutospacing="0"/>
        <w:rPr>
          <w:rFonts w:cs="Arial"/>
          <w:i/>
          <w:sz w:val="22"/>
          <w:szCs w:val="22"/>
        </w:rPr>
      </w:pPr>
      <w:r w:rsidRPr="001100F1">
        <w:rPr>
          <w:rFonts w:cs="Arial"/>
          <w:sz w:val="22"/>
          <w:szCs w:val="22"/>
        </w:rPr>
        <w:lastRenderedPageBreak/>
        <w:t xml:space="preserve">Jeżeli w </w:t>
      </w:r>
      <w:r w:rsidR="00C04E25" w:rsidRPr="001100F1">
        <w:rPr>
          <w:rFonts w:cs="Arial"/>
          <w:sz w:val="22"/>
          <w:szCs w:val="22"/>
        </w:rPr>
        <w:t>Postę</w:t>
      </w:r>
      <w:r w:rsidR="000011C6" w:rsidRPr="001100F1">
        <w:rPr>
          <w:rFonts w:cs="Arial"/>
          <w:sz w:val="22"/>
          <w:szCs w:val="22"/>
        </w:rPr>
        <w:t xml:space="preserve">powaniu o udzielenie </w:t>
      </w:r>
      <w:r w:rsidR="00870551" w:rsidRPr="001100F1">
        <w:rPr>
          <w:rFonts w:cs="Arial"/>
          <w:sz w:val="22"/>
          <w:szCs w:val="22"/>
        </w:rPr>
        <w:t xml:space="preserve">Zamówienia </w:t>
      </w:r>
      <w:r w:rsidR="000011C6" w:rsidRPr="001100F1">
        <w:rPr>
          <w:rFonts w:cs="Arial"/>
          <w:sz w:val="22"/>
          <w:szCs w:val="22"/>
        </w:rPr>
        <w:t xml:space="preserve">nie można dokonać wyboru oferty najkorzystniejszej ze względu na to, że zostały złożone oferty przedstawiające taki sam bilans ceny i innych kryteriów oceny ofert, </w:t>
      </w:r>
      <w:r w:rsidR="003312A5" w:rsidRPr="001100F1">
        <w:rPr>
          <w:rFonts w:cs="Arial"/>
          <w:sz w:val="22"/>
          <w:szCs w:val="22"/>
        </w:rPr>
        <w:t>Zamawiający</w:t>
      </w:r>
      <w:r w:rsidR="005B76B4" w:rsidRPr="001100F1">
        <w:rPr>
          <w:rFonts w:cs="Arial"/>
          <w:sz w:val="22"/>
          <w:szCs w:val="22"/>
        </w:rPr>
        <w:t xml:space="preserve"> może:</w:t>
      </w:r>
    </w:p>
    <w:p w14:paraId="5F8E2AD3" w14:textId="1E6BE997" w:rsidR="005B76B4" w:rsidRDefault="005B76B4" w:rsidP="001100F1">
      <w:pPr>
        <w:pStyle w:val="NormalnyWeb"/>
        <w:spacing w:before="120" w:beforeAutospacing="0" w:after="12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1100F1">
      <w:pPr>
        <w:pStyle w:val="NormalnyWeb"/>
        <w:spacing w:before="120" w:beforeAutospacing="0" w:after="12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36FFC8C" w:rsidR="00C03862" w:rsidRDefault="00B00B47" w:rsidP="00E33AA7">
      <w:pPr>
        <w:pStyle w:val="NormalnyWeb"/>
        <w:numPr>
          <w:ilvl w:val="0"/>
          <w:numId w:val="12"/>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33AA7">
      <w:pPr>
        <w:pStyle w:val="NormalnyWeb"/>
        <w:numPr>
          <w:ilvl w:val="0"/>
          <w:numId w:val="12"/>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proofErr w:type="gramStart"/>
      <w:r w:rsidRPr="00AD0504">
        <w:rPr>
          <w:rFonts w:cs="Arial"/>
          <w:sz w:val="22"/>
          <w:szCs w:val="22"/>
        </w:rPr>
        <w:t>1)</w:t>
      </w:r>
      <w:proofErr w:type="gramEnd"/>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proofErr w:type="gramStart"/>
      <w:r w:rsidRPr="00AD0504">
        <w:rPr>
          <w:rFonts w:cs="Arial"/>
          <w:sz w:val="22"/>
          <w:szCs w:val="22"/>
        </w:rPr>
        <w:t>2)</w:t>
      </w:r>
      <w:proofErr w:type="gramEnd"/>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33AA7">
      <w:pPr>
        <w:pStyle w:val="NormalnyWeb"/>
        <w:numPr>
          <w:ilvl w:val="0"/>
          <w:numId w:val="12"/>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E33AA7">
      <w:pPr>
        <w:pStyle w:val="NormalnyWeb"/>
        <w:numPr>
          <w:ilvl w:val="0"/>
          <w:numId w:val="12"/>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E33AA7">
      <w:pPr>
        <w:pStyle w:val="Akapitzlist"/>
        <w:numPr>
          <w:ilvl w:val="0"/>
          <w:numId w:val="12"/>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A6135F" w:rsidR="00457FE3" w:rsidRDefault="00457FE3" w:rsidP="00E33AA7">
      <w:pPr>
        <w:pStyle w:val="Akapitzlist"/>
        <w:numPr>
          <w:ilvl w:val="0"/>
          <w:numId w:val="18"/>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E33AA7">
      <w:pPr>
        <w:pStyle w:val="Akapitzlist"/>
        <w:numPr>
          <w:ilvl w:val="0"/>
          <w:numId w:val="18"/>
        </w:numPr>
        <w:spacing w:after="120"/>
        <w:jc w:val="both"/>
        <w:rPr>
          <w:rFonts w:cs="Arial"/>
          <w:szCs w:val="22"/>
        </w:rPr>
      </w:pPr>
      <w:proofErr w:type="gramStart"/>
      <w:r w:rsidRPr="00457FE3">
        <w:rPr>
          <w:rFonts w:cs="Arial"/>
          <w:szCs w:val="22"/>
        </w:rPr>
        <w:t>ceny</w:t>
      </w:r>
      <w:proofErr w:type="gramEnd"/>
      <w:r w:rsidRPr="00457FE3">
        <w:rPr>
          <w:rFonts w:cs="Arial"/>
          <w:szCs w:val="22"/>
        </w:rPr>
        <w:t xml:space="preserve">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E33AA7">
      <w:pPr>
        <w:pStyle w:val="Akapitzlist"/>
        <w:numPr>
          <w:ilvl w:val="0"/>
          <w:numId w:val="12"/>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00F7899" w14:textId="160AABAB" w:rsidR="007C2840" w:rsidRDefault="00F64AA5" w:rsidP="00FD1776">
      <w:pPr>
        <w:spacing w:after="120"/>
        <w:ind w:left="709" w:hanging="283"/>
        <w:rPr>
          <w:b/>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5" w:name="_Toc531244987"/>
    </w:p>
    <w:p w14:paraId="24454D92" w14:textId="2A8E2F6F" w:rsidR="00F50B4E" w:rsidRPr="00CD1081" w:rsidRDefault="00CD1081" w:rsidP="00CD1081">
      <w:pPr>
        <w:pStyle w:val="Akapitzlist"/>
        <w:numPr>
          <w:ilvl w:val="0"/>
          <w:numId w:val="12"/>
        </w:numPr>
        <w:rPr>
          <w:b/>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p>
    <w:p w14:paraId="0750BF36" w14:textId="77777777" w:rsidR="00CF44ED" w:rsidRDefault="00CF44ED" w:rsidP="00A43376">
      <w:pPr>
        <w:jc w:val="center"/>
        <w:rPr>
          <w:b/>
        </w:rPr>
      </w:pPr>
    </w:p>
    <w:p w14:paraId="643A5F9D" w14:textId="77777777" w:rsidR="00CF44ED" w:rsidRDefault="00CF44ED" w:rsidP="00A43376">
      <w:pPr>
        <w:jc w:val="center"/>
        <w:rPr>
          <w:b/>
        </w:rPr>
      </w:pPr>
    </w:p>
    <w:p w14:paraId="0A96C34A" w14:textId="77777777" w:rsidR="00CF44ED" w:rsidRDefault="00CF44ED" w:rsidP="00A43376">
      <w:pPr>
        <w:jc w:val="center"/>
        <w:rPr>
          <w:b/>
        </w:rPr>
      </w:pPr>
    </w:p>
    <w:p w14:paraId="5F8E2ADC" w14:textId="2E72F110" w:rsidR="00C61DDE" w:rsidRPr="00A43376" w:rsidRDefault="00C61DDE" w:rsidP="00A43376">
      <w:pPr>
        <w:jc w:val="center"/>
        <w:rPr>
          <w:b/>
        </w:rPr>
      </w:pPr>
      <w:r w:rsidRPr="00A43376">
        <w:rPr>
          <w:b/>
        </w:rPr>
        <w:t xml:space="preserve">§ </w:t>
      </w:r>
      <w:r w:rsidR="003B28AE" w:rsidRPr="00A43376">
        <w:rPr>
          <w:b/>
        </w:rPr>
        <w:t>6</w:t>
      </w:r>
      <w:bookmarkEnd w:id="15"/>
    </w:p>
    <w:p w14:paraId="5F8E2ADD" w14:textId="77777777" w:rsidR="00CD37BF" w:rsidRPr="00554764" w:rsidRDefault="00B00B47" w:rsidP="00C61DDE">
      <w:pPr>
        <w:pStyle w:val="Nagwek2"/>
        <w:spacing w:before="120" w:after="0"/>
        <w:jc w:val="center"/>
        <w:rPr>
          <w:i w:val="0"/>
          <w:sz w:val="22"/>
          <w:szCs w:val="22"/>
        </w:rPr>
      </w:pPr>
      <w:bookmarkStart w:id="16" w:name="_Toc128390048"/>
      <w:r w:rsidRPr="00554764">
        <w:rPr>
          <w:i w:val="0"/>
          <w:sz w:val="22"/>
          <w:szCs w:val="22"/>
        </w:rPr>
        <w:t>WADIUM</w:t>
      </w:r>
      <w:bookmarkEnd w:id="16"/>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700D37AE" w:rsidR="00C61DDE" w:rsidRPr="00A43376" w:rsidRDefault="00C61DDE" w:rsidP="00A43376">
      <w:pPr>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C61DDE">
      <w:pPr>
        <w:pStyle w:val="Nagwek2"/>
        <w:spacing w:before="120" w:after="240"/>
        <w:jc w:val="center"/>
        <w:rPr>
          <w:i w:val="0"/>
          <w:sz w:val="22"/>
          <w:szCs w:val="22"/>
        </w:rPr>
      </w:pPr>
      <w:bookmarkStart w:id="18" w:name="_Toc128390049"/>
      <w:r w:rsidRPr="00554764">
        <w:rPr>
          <w:i w:val="0"/>
          <w:sz w:val="22"/>
          <w:szCs w:val="22"/>
        </w:rPr>
        <w:t>ZABEZPIECZENIE NALEŻYTEGO WYKONANIA UMOWY</w:t>
      </w:r>
      <w:bookmarkEnd w:id="18"/>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33D0ED9B" w:rsidR="00C61DDE" w:rsidRPr="00A43376" w:rsidRDefault="00C61DDE" w:rsidP="00A43376">
      <w:pPr>
        <w:jc w:val="center"/>
        <w:rPr>
          <w:b/>
        </w:rPr>
      </w:pPr>
      <w:bookmarkStart w:id="19" w:name="_Toc531244991"/>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128390050"/>
      <w:r w:rsidRPr="00554764">
        <w:rPr>
          <w:i w:val="0"/>
          <w:sz w:val="22"/>
          <w:szCs w:val="22"/>
        </w:rPr>
        <w:t>ZMIANA I UDZIELANIE WYJAŚNIEŃ DOTYCZĄCYCH SPECYFIKACJI</w:t>
      </w:r>
      <w:bookmarkEnd w:id="20"/>
    </w:p>
    <w:p w14:paraId="5F8E2B09" w14:textId="3A118669" w:rsidR="002244BC" w:rsidRPr="00554764" w:rsidRDefault="00B55412"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w:t>
      </w:r>
      <w:r w:rsidRPr="00BF1C61">
        <w:rPr>
          <w:rFonts w:cs="Arial"/>
          <w:b/>
          <w:szCs w:val="22"/>
        </w:rPr>
        <w:t xml:space="preserve">nie później niż </w:t>
      </w:r>
      <w:r w:rsidR="00A21900" w:rsidRPr="00BF1C61">
        <w:rPr>
          <w:rFonts w:cs="Arial"/>
          <w:b/>
          <w:szCs w:val="22"/>
        </w:rPr>
        <w:t>4</w:t>
      </w:r>
      <w:r w:rsidRPr="00BF1C61">
        <w:rPr>
          <w:rFonts w:cs="Arial"/>
          <w:b/>
          <w:szCs w:val="22"/>
        </w:rPr>
        <w:t xml:space="preserve"> dni przed </w:t>
      </w:r>
      <w:r w:rsidR="00C34AD2" w:rsidRPr="00BF1C61">
        <w:rPr>
          <w:rFonts w:cs="Arial"/>
          <w:b/>
          <w:szCs w:val="22"/>
        </w:rPr>
        <w:t xml:space="preserve">terminem składania </w:t>
      </w:r>
      <w:r w:rsidRPr="00BF1C61">
        <w:rPr>
          <w:rFonts w:cs="Arial"/>
          <w:b/>
          <w:szCs w:val="22"/>
        </w:rPr>
        <w:t>ofert</w:t>
      </w:r>
      <w:r w:rsidRPr="00554764">
        <w:rPr>
          <w:rFonts w:cs="Arial"/>
          <w:szCs w:val="22"/>
        </w:rPr>
        <w:t xml:space="preserve">. </w:t>
      </w:r>
    </w:p>
    <w:p w14:paraId="5F8E2B0D" w14:textId="31451E76" w:rsidR="002244BC" w:rsidRDefault="00B55412" w:rsidP="009206CE">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00E88B2"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5F8E2B0E" w14:textId="7BB60173" w:rsidR="00B00B47" w:rsidRPr="00554764" w:rsidRDefault="00B00B47"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42E0CA68" w:rsidR="00B00B47" w:rsidRPr="00554764" w:rsidRDefault="009206CE" w:rsidP="00E33AA7">
      <w:pPr>
        <w:pStyle w:val="Tekstpodstawowy"/>
        <w:numPr>
          <w:ilvl w:val="0"/>
          <w:numId w:val="1"/>
        </w:numPr>
        <w:tabs>
          <w:tab w:val="clear" w:pos="1080"/>
          <w:tab w:val="num" w:pos="720"/>
        </w:tabs>
        <w:spacing w:before="120" w:after="0"/>
        <w:ind w:left="720"/>
        <w:jc w:val="both"/>
        <w:rPr>
          <w:rFonts w:cs="Arial"/>
          <w:szCs w:val="22"/>
        </w:rPr>
      </w:pPr>
      <w:r>
        <w:rPr>
          <w:rFonts w:cs="Arial"/>
          <w:szCs w:val="22"/>
        </w:rPr>
        <w:t>Osoby upoważnione</w:t>
      </w:r>
      <w:r w:rsidR="00B00B47" w:rsidRPr="00554764">
        <w:rPr>
          <w:rFonts w:cs="Arial"/>
          <w:szCs w:val="22"/>
        </w:rPr>
        <w:t xml:space="preserve"> do kontaktów z Wykonawcami:</w:t>
      </w:r>
    </w:p>
    <w:p w14:paraId="7EC85B9E" w14:textId="77777777" w:rsidR="00B67BA8" w:rsidRPr="00B67BA8" w:rsidRDefault="00B67BA8" w:rsidP="00B67BA8">
      <w:pPr>
        <w:pStyle w:val="Akapitzlist"/>
        <w:widowControl w:val="0"/>
        <w:numPr>
          <w:ilvl w:val="0"/>
          <w:numId w:val="1"/>
        </w:numPr>
        <w:autoSpaceDE w:val="0"/>
        <w:autoSpaceDN w:val="0"/>
        <w:adjustRightInd w:val="0"/>
        <w:rPr>
          <w:rFonts w:cs="Arial"/>
          <w:bCs/>
          <w:szCs w:val="22"/>
        </w:rPr>
      </w:pPr>
      <w:r w:rsidRPr="00B67BA8">
        <w:rPr>
          <w:rFonts w:cs="Arial"/>
          <w:b/>
          <w:bCs/>
          <w:szCs w:val="22"/>
        </w:rPr>
        <w:t>Dariusz Kasiński</w:t>
      </w:r>
      <w:r w:rsidRPr="00B67BA8">
        <w:rPr>
          <w:rFonts w:cs="Arial"/>
          <w:bCs/>
          <w:szCs w:val="22"/>
        </w:rPr>
        <w:t xml:space="preserve"> –Wydział Realizacji Zakupów tel. +48 669 997 752,</w:t>
      </w:r>
    </w:p>
    <w:p w14:paraId="676FC19E" w14:textId="77777777" w:rsidR="00B67BA8" w:rsidRPr="00B67BA8" w:rsidRDefault="00B67BA8" w:rsidP="00B67BA8">
      <w:pPr>
        <w:pStyle w:val="Akapitzlist"/>
        <w:widowControl w:val="0"/>
        <w:autoSpaceDE w:val="0"/>
        <w:autoSpaceDN w:val="0"/>
        <w:adjustRightInd w:val="0"/>
        <w:ind w:left="1080"/>
        <w:rPr>
          <w:rFonts w:cs="Arial"/>
          <w:bCs/>
          <w:szCs w:val="22"/>
        </w:rPr>
      </w:pPr>
      <w:r w:rsidRPr="00B67BA8">
        <w:rPr>
          <w:rFonts w:cs="Arial"/>
          <w:bCs/>
          <w:szCs w:val="22"/>
        </w:rPr>
        <w:t xml:space="preserve">email: </w:t>
      </w:r>
      <w:hyperlink r:id="rId25" w:history="1">
        <w:r w:rsidRPr="00B67BA8">
          <w:rPr>
            <w:rFonts w:cs="Arial"/>
            <w:bCs/>
            <w:szCs w:val="22"/>
          </w:rPr>
          <w:t>dariusz.kasinski@tauron-dystrybucja.pl</w:t>
        </w:r>
      </w:hyperlink>
      <w:r w:rsidRPr="00B67BA8">
        <w:rPr>
          <w:rFonts w:cs="Arial"/>
          <w:bCs/>
          <w:szCs w:val="22"/>
        </w:rPr>
        <w:t xml:space="preserve"> </w:t>
      </w:r>
    </w:p>
    <w:p w14:paraId="5F8E2B11" w14:textId="4563C91A" w:rsidR="00B00B47" w:rsidRPr="009206CE" w:rsidRDefault="00B67BA8" w:rsidP="00B67BA8">
      <w:pPr>
        <w:pStyle w:val="Akapitzlist"/>
        <w:numPr>
          <w:ilvl w:val="0"/>
          <w:numId w:val="1"/>
        </w:numPr>
        <w:spacing w:before="120" w:after="120"/>
        <w:jc w:val="both"/>
        <w:rPr>
          <w:rFonts w:eastAsia="ArialMT" w:cs="Arial"/>
          <w:b/>
          <w:szCs w:val="22"/>
        </w:rPr>
      </w:pPr>
      <w:r w:rsidRPr="00B91D2F">
        <w:rPr>
          <w:rFonts w:cs="Arial"/>
          <w:b/>
          <w:bCs/>
          <w:szCs w:val="22"/>
        </w:rPr>
        <w:t>Robert Dąbrowski</w:t>
      </w:r>
      <w:r w:rsidRPr="00B91D2F">
        <w:rPr>
          <w:rFonts w:cs="Arial"/>
          <w:bCs/>
          <w:szCs w:val="22"/>
        </w:rPr>
        <w:t xml:space="preserve"> –</w:t>
      </w:r>
      <w:r w:rsidRPr="00B91D2F">
        <w:rPr>
          <w:rFonts w:cs="Arial"/>
          <w:szCs w:val="22"/>
        </w:rPr>
        <w:t xml:space="preserve"> Wydział Realizacji </w:t>
      </w:r>
      <w:proofErr w:type="gramStart"/>
      <w:r w:rsidRPr="00B91D2F">
        <w:rPr>
          <w:rFonts w:cs="Arial"/>
          <w:szCs w:val="22"/>
        </w:rPr>
        <w:t>Zakupów  tel.</w:t>
      </w:r>
      <w:proofErr w:type="gramEnd"/>
      <w:r w:rsidRPr="00B91D2F">
        <w:rPr>
          <w:rFonts w:cs="Arial"/>
          <w:szCs w:val="22"/>
        </w:rPr>
        <w:t xml:space="preserve"> +48 </w:t>
      </w:r>
      <w:r w:rsidRPr="00B91D2F">
        <w:rPr>
          <w:rFonts w:eastAsia="ArialMT" w:cs="Arial"/>
          <w:szCs w:val="22"/>
        </w:rPr>
        <w:t>571-665-330</w:t>
      </w:r>
      <w:r w:rsidRPr="00B91D2F">
        <w:rPr>
          <w:rFonts w:cs="Arial"/>
          <w:szCs w:val="22"/>
        </w:rPr>
        <w:t xml:space="preserve">, </w:t>
      </w:r>
      <w:r w:rsidRPr="00B91D2F">
        <w:rPr>
          <w:rFonts w:cs="Arial"/>
          <w:szCs w:val="22"/>
        </w:rPr>
        <w:br/>
        <w:t xml:space="preserve">email: </w:t>
      </w:r>
      <w:hyperlink r:id="rId26" w:history="1">
        <w:r w:rsidRPr="00B91D2F">
          <w:rPr>
            <w:rStyle w:val="Hipercze"/>
            <w:rFonts w:eastAsia="ArialMT" w:cs="Arial"/>
            <w:szCs w:val="22"/>
          </w:rPr>
          <w:t>robert.dabrowski@tauron-dystrybucja.pl</w:t>
        </w:r>
      </w:hyperlink>
      <w:r w:rsidRPr="00B91D2F">
        <w:rPr>
          <w:rFonts w:cs="Arial"/>
          <w:szCs w:val="22"/>
        </w:rPr>
        <w:t xml:space="preserve"> ; </w:t>
      </w:r>
      <w:r w:rsidRPr="00B91D2F">
        <w:rPr>
          <w:szCs w:val="22"/>
        </w:rPr>
        <w:t>w godz. 8:00 – 15:00</w:t>
      </w:r>
      <w:r w:rsidR="00792E76">
        <w:rPr>
          <w:rFonts w:cs="Arial"/>
          <w:szCs w:val="22"/>
        </w:rPr>
        <w:t xml:space="preserve"> </w:t>
      </w:r>
    </w:p>
    <w:p w14:paraId="5F8E2B12" w14:textId="5F218D31" w:rsidR="00C61DDE" w:rsidRPr="00A43376" w:rsidRDefault="00C61DDE" w:rsidP="00A43376">
      <w:pPr>
        <w:jc w:val="center"/>
        <w:rPr>
          <w:b/>
        </w:rPr>
      </w:pPr>
      <w:bookmarkStart w:id="21" w:name="_Toc531244993"/>
      <w:r w:rsidRPr="00A43376">
        <w:rPr>
          <w:b/>
        </w:rPr>
        <w:t xml:space="preserve">§ </w:t>
      </w:r>
      <w:r w:rsidR="003B28AE" w:rsidRPr="00A43376">
        <w:rPr>
          <w:b/>
        </w:rPr>
        <w:t>9</w:t>
      </w:r>
      <w:bookmarkEnd w:id="21"/>
    </w:p>
    <w:p w14:paraId="5F8E2B13" w14:textId="75C343D0" w:rsidR="00B00B47" w:rsidRPr="00554764" w:rsidRDefault="00B00B47" w:rsidP="00C61DDE">
      <w:pPr>
        <w:pStyle w:val="Nagwek2"/>
        <w:spacing w:before="120" w:after="240"/>
        <w:ind w:left="357" w:hanging="357"/>
        <w:jc w:val="center"/>
        <w:rPr>
          <w:i w:val="0"/>
          <w:sz w:val="22"/>
          <w:szCs w:val="22"/>
        </w:rPr>
      </w:pPr>
      <w:bookmarkStart w:id="22" w:name="_Toc128390051"/>
      <w:r w:rsidRPr="00554764">
        <w:rPr>
          <w:i w:val="0"/>
          <w:sz w:val="22"/>
          <w:szCs w:val="22"/>
        </w:rPr>
        <w:t>SKŁADANI</w:t>
      </w:r>
      <w:r w:rsidR="00027C18">
        <w:rPr>
          <w:i w:val="0"/>
          <w:sz w:val="22"/>
          <w:szCs w:val="22"/>
        </w:rPr>
        <w:t>E</w:t>
      </w:r>
      <w:r w:rsidRPr="00554764">
        <w:rPr>
          <w:i w:val="0"/>
          <w:sz w:val="22"/>
          <w:szCs w:val="22"/>
        </w:rPr>
        <w:t xml:space="preserve"> OFERT</w:t>
      </w:r>
      <w:bookmarkEnd w:id="22"/>
    </w:p>
    <w:p w14:paraId="2FCD98C8" w14:textId="4C270F2B" w:rsidR="002F53A8" w:rsidRDefault="002F53A8" w:rsidP="00E33AA7">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w:t>
      </w:r>
      <w:proofErr w:type="gramStart"/>
      <w:r w:rsidRPr="00D163C8">
        <w:rPr>
          <w:rFonts w:cs="Arial"/>
          <w:b/>
          <w:bCs/>
          <w:szCs w:val="22"/>
        </w:rPr>
        <w:t>”,</w:t>
      </w:r>
      <w:proofErr w:type="gramEnd"/>
      <w:r w:rsidRPr="00D163C8">
        <w:rPr>
          <w:rFonts w:cs="Arial"/>
          <w:b/>
          <w:bCs/>
          <w:szCs w:val="22"/>
        </w:rPr>
        <w:t xml:space="preserve">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E33AA7">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7E175521" w:rsidR="00C61DDE" w:rsidRPr="00A43376" w:rsidRDefault="00C61DDE" w:rsidP="00A43376">
      <w:pPr>
        <w:jc w:val="center"/>
        <w:rPr>
          <w:b/>
        </w:rPr>
      </w:pPr>
      <w:bookmarkStart w:id="23" w:name="_Toc531244995"/>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128390052"/>
      <w:r w:rsidRPr="00554764">
        <w:rPr>
          <w:i w:val="0"/>
          <w:sz w:val="22"/>
          <w:szCs w:val="22"/>
        </w:rPr>
        <w:t>TERMIN I MIEJSCE OTWARCIA OFERT</w:t>
      </w:r>
      <w:bookmarkEnd w:id="24"/>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1689D2AA" w14:textId="77777777" w:rsidR="00CF44ED" w:rsidRDefault="00CF44ED" w:rsidP="00A43376">
      <w:pPr>
        <w:jc w:val="center"/>
        <w:rPr>
          <w:b/>
        </w:rPr>
      </w:pPr>
      <w:bookmarkStart w:id="25" w:name="_Toc531244997"/>
      <w:bookmarkStart w:id="26" w:name="_Toc244317832"/>
    </w:p>
    <w:p w14:paraId="459F6AEA" w14:textId="77777777" w:rsidR="00CF44ED" w:rsidRDefault="00CF44ED" w:rsidP="00A43376">
      <w:pPr>
        <w:jc w:val="center"/>
        <w:rPr>
          <w:b/>
        </w:rPr>
      </w:pPr>
    </w:p>
    <w:p w14:paraId="0875E140" w14:textId="77777777" w:rsidR="00CF44ED" w:rsidRDefault="00CF44ED" w:rsidP="00A43376">
      <w:pPr>
        <w:jc w:val="center"/>
        <w:rPr>
          <w:b/>
        </w:rPr>
      </w:pPr>
    </w:p>
    <w:p w14:paraId="4D412CB9" w14:textId="77777777" w:rsidR="00CF44ED" w:rsidRDefault="00CF44ED" w:rsidP="00A43376">
      <w:pPr>
        <w:jc w:val="center"/>
        <w:rPr>
          <w:b/>
        </w:rPr>
      </w:pPr>
    </w:p>
    <w:p w14:paraId="18D54A91" w14:textId="77777777" w:rsidR="00CF44ED" w:rsidRDefault="00CF44ED" w:rsidP="00A43376">
      <w:pPr>
        <w:jc w:val="center"/>
        <w:rPr>
          <w:b/>
        </w:rPr>
      </w:pPr>
    </w:p>
    <w:p w14:paraId="438E10F9" w14:textId="77777777" w:rsidR="00CF44ED" w:rsidRDefault="00CF44ED" w:rsidP="00A43376">
      <w:pPr>
        <w:jc w:val="center"/>
        <w:rPr>
          <w:b/>
        </w:rPr>
      </w:pPr>
    </w:p>
    <w:p w14:paraId="5F8E2B19" w14:textId="499A67D4" w:rsidR="00C61DDE" w:rsidRPr="00A43376" w:rsidRDefault="00C61DDE" w:rsidP="00A43376">
      <w:pPr>
        <w:jc w:val="center"/>
        <w:rPr>
          <w:b/>
        </w:rPr>
      </w:pPr>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12839005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47AC392" w:rsidR="009C46C2"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E33AA7">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72602C">
      <w:pPr>
        <w:pStyle w:val="Akapitzlist"/>
        <w:numPr>
          <w:ilvl w:val="7"/>
          <w:numId w:val="6"/>
        </w:numPr>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72602C">
      <w:pPr>
        <w:pStyle w:val="Akapitzlist"/>
        <w:numPr>
          <w:ilvl w:val="7"/>
          <w:numId w:val="6"/>
        </w:numPr>
        <w:ind w:left="1276" w:hanging="425"/>
        <w:jc w:val="both"/>
        <w:rPr>
          <w:rFonts w:cs="Arial"/>
          <w:szCs w:val="22"/>
        </w:rPr>
      </w:pPr>
      <w:r w:rsidRPr="00EA0E7C">
        <w:rPr>
          <w:rFonts w:cs="Arial"/>
          <w:szCs w:val="22"/>
        </w:rPr>
        <w:t>terminie i warunkach zamknięcia aukcji elektronicznej,</w:t>
      </w:r>
    </w:p>
    <w:p w14:paraId="33633243" w14:textId="3A6AD8EA" w:rsidR="009C46C2" w:rsidRDefault="009C46C2" w:rsidP="0072602C">
      <w:pPr>
        <w:pStyle w:val="Akapitzlist"/>
        <w:numPr>
          <w:ilvl w:val="7"/>
          <w:numId w:val="6"/>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E33AA7">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E33AA7">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77777777"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3FDF2C28" w14:textId="4FB4CAF6" w:rsidR="009C46C2" w:rsidRPr="00FC2BEA" w:rsidRDefault="009C46C2" w:rsidP="00A1666B">
      <w:pPr>
        <w:spacing w:before="120"/>
        <w:ind w:left="567"/>
        <w:jc w:val="both"/>
        <w:rPr>
          <w:rFonts w:cs="Arial"/>
          <w:szCs w:val="22"/>
        </w:rPr>
      </w:pPr>
      <w:r w:rsidRPr="00FC2BEA">
        <w:rPr>
          <w:rFonts w:cs="Arial"/>
          <w:szCs w:val="22"/>
        </w:rPr>
        <w:t>a. Cena,</w:t>
      </w:r>
    </w:p>
    <w:p w14:paraId="6FADCA67"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w:t>
      </w:r>
      <w:proofErr w:type="gramStart"/>
      <w:r w:rsidRPr="00FC2BEA">
        <w:rPr>
          <w:rFonts w:cs="Arial"/>
          <w:szCs w:val="22"/>
        </w:rPr>
        <w:t>punktową  ocenę</w:t>
      </w:r>
      <w:proofErr w:type="gramEnd"/>
      <w:r w:rsidRPr="00FC2BEA">
        <w:rPr>
          <w:rFonts w:cs="Arial"/>
          <w:szCs w:val="22"/>
        </w:rPr>
        <w:t xml:space="preserve">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019D11AB" w:rsidR="009C46C2" w:rsidRPr="00FC2BEA" w:rsidRDefault="009C46C2" w:rsidP="00E33AA7">
      <w:pPr>
        <w:numPr>
          <w:ilvl w:val="0"/>
          <w:numId w:val="10"/>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CB6542E" w:rsidR="00D50788" w:rsidRDefault="009C46C2" w:rsidP="00E33AA7">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745B61" w:rsidRPr="00745B61">
        <w:rPr>
          <w:rFonts w:cs="Arial"/>
          <w:szCs w:val="22"/>
        </w:rPr>
        <w:t xml:space="preserve">Zakupowej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334B3057" w14:textId="77777777" w:rsidR="002D6371" w:rsidRDefault="002D6371" w:rsidP="00A43376">
      <w:pPr>
        <w:jc w:val="center"/>
        <w:rPr>
          <w:b/>
        </w:rPr>
      </w:pPr>
      <w:bookmarkStart w:id="28" w:name="_Toc531244999"/>
    </w:p>
    <w:p w14:paraId="5F8E2B58" w14:textId="16220CA1" w:rsidR="00C61DDE" w:rsidRPr="00A43376" w:rsidRDefault="00C61DDE" w:rsidP="00A43376">
      <w:pPr>
        <w:jc w:val="center"/>
        <w:rPr>
          <w:b/>
        </w:rPr>
      </w:pPr>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128390054"/>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w:t>
      </w:r>
      <w:r w:rsidRPr="00EC08DC">
        <w:rPr>
          <w:rFonts w:cs="Arial"/>
          <w:b/>
          <w:szCs w:val="22"/>
        </w:rPr>
        <w:t xml:space="preserve">przez okres </w:t>
      </w:r>
      <w:r w:rsidR="00A519E0" w:rsidRPr="00EC08DC">
        <w:rPr>
          <w:rFonts w:cs="Arial"/>
          <w:b/>
          <w:szCs w:val="22"/>
        </w:rPr>
        <w:t xml:space="preserve">60 </w:t>
      </w:r>
      <w:r w:rsidRPr="00EC08DC">
        <w:rPr>
          <w:rFonts w:cs="Arial"/>
          <w:b/>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B274470" w14:textId="77777777" w:rsidR="00CF44ED" w:rsidRDefault="00CF44ED" w:rsidP="00A43376">
      <w:pPr>
        <w:jc w:val="center"/>
        <w:rPr>
          <w:b/>
        </w:rPr>
      </w:pPr>
      <w:bookmarkStart w:id="30" w:name="_Toc531245001"/>
    </w:p>
    <w:p w14:paraId="13D1638C" w14:textId="77777777" w:rsidR="00CF44ED" w:rsidRDefault="00CF44ED" w:rsidP="00A43376">
      <w:pPr>
        <w:jc w:val="center"/>
        <w:rPr>
          <w:b/>
        </w:rPr>
      </w:pPr>
    </w:p>
    <w:p w14:paraId="7C2E3D4D" w14:textId="77777777" w:rsidR="00CF44ED" w:rsidRDefault="00CF44ED" w:rsidP="00A43376">
      <w:pPr>
        <w:jc w:val="center"/>
        <w:rPr>
          <w:b/>
        </w:rPr>
      </w:pPr>
    </w:p>
    <w:p w14:paraId="3F4C0606" w14:textId="77777777" w:rsidR="00CF44ED" w:rsidRDefault="00CF44ED" w:rsidP="00A43376">
      <w:pPr>
        <w:jc w:val="center"/>
        <w:rPr>
          <w:b/>
        </w:rPr>
      </w:pPr>
    </w:p>
    <w:p w14:paraId="5F8E2B5C" w14:textId="14F2BD12" w:rsidR="00C61DDE" w:rsidRPr="00510896" w:rsidRDefault="00C61DDE" w:rsidP="00A43376">
      <w:pPr>
        <w:jc w:val="center"/>
        <w:rPr>
          <w:b/>
        </w:rPr>
      </w:pPr>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128390055"/>
      <w:r w:rsidRPr="00554764">
        <w:rPr>
          <w:i w:val="0"/>
          <w:sz w:val="22"/>
          <w:szCs w:val="22"/>
        </w:rPr>
        <w:t>POSTANOWIENIA KOŃCOWE</w:t>
      </w:r>
      <w:bookmarkEnd w:id="31"/>
    </w:p>
    <w:p w14:paraId="39B9283C" w14:textId="509944E3" w:rsidR="00CD1081" w:rsidRDefault="00CD1081" w:rsidP="00E33AA7">
      <w:pPr>
        <w:numPr>
          <w:ilvl w:val="0"/>
          <w:numId w:val="5"/>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Zamawiający </w:t>
      </w:r>
      <w:r w:rsidRPr="00670902">
        <w:rPr>
          <w:rFonts w:cs="Arial"/>
          <w:szCs w:val="22"/>
        </w:rPr>
        <w:t>dopuszcz</w:t>
      </w:r>
      <w:r>
        <w:rPr>
          <w:rFonts w:cs="Arial"/>
          <w:szCs w:val="22"/>
        </w:rPr>
        <w:t>a</w:t>
      </w:r>
      <w:r w:rsidRPr="00670902">
        <w:rPr>
          <w:rFonts w:cs="Arial"/>
          <w:szCs w:val="22"/>
        </w:rPr>
        <w:t xml:space="preserve"> badanie tylko oferty zawierającej najkorzystniejszy bilans ceny i innych kryteriów oceny ofert, spośród wszystkich złożonych ofert.</w:t>
      </w:r>
      <w:r>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 10 SWZ.</w:t>
      </w:r>
    </w:p>
    <w:p w14:paraId="5F8E2B5E" w14:textId="2FA0751A" w:rsidR="00083EAC" w:rsidRDefault="00245B81"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692B041E" w:rsidR="007E7ECC" w:rsidRPr="001A6992" w:rsidRDefault="00F330A0"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w:t>
      </w:r>
      <w:proofErr w:type="gramStart"/>
      <w:r>
        <w:rPr>
          <w:rFonts w:cs="Arial"/>
          <w:szCs w:val="22"/>
        </w:rPr>
        <w:t>sytuacji</w:t>
      </w:r>
      <w:proofErr w:type="gramEnd"/>
      <w:r>
        <w:rPr>
          <w:rFonts w:cs="Arial"/>
          <w:szCs w:val="22"/>
        </w:rPr>
        <w:t xml:space="preserve"> kiedy uzupełnienie oferty Wykonawcy nie skutkowałoby wyborem oferty. </w:t>
      </w:r>
    </w:p>
    <w:p w14:paraId="5ECD4F6F" w14:textId="7944CD74" w:rsidR="00AD5613"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proofErr w:type="gramStart"/>
      <w:r w:rsidRPr="00554764">
        <w:rPr>
          <w:rFonts w:cs="Arial"/>
          <w:szCs w:val="22"/>
        </w:rPr>
        <w:t>z</w:t>
      </w:r>
      <w:r w:rsidR="00554764">
        <w:rPr>
          <w:rFonts w:cs="Arial"/>
          <w:szCs w:val="22"/>
        </w:rPr>
        <w:t> </w:t>
      </w:r>
      <w:r w:rsidRPr="00554764">
        <w:rPr>
          <w:rFonts w:cs="Arial"/>
          <w:szCs w:val="22"/>
        </w:rPr>
        <w:t>pośród</w:t>
      </w:r>
      <w:proofErr w:type="gramEnd"/>
      <w:r w:rsidRPr="00554764">
        <w:rPr>
          <w:rFonts w:cs="Arial"/>
          <w:szCs w:val="22"/>
        </w:rPr>
        <w:t xml:space="preserve">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E33AA7">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E33AA7">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CF44ED" w:rsidRDefault="009E0792" w:rsidP="00E33AA7">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69CA823" w14:textId="77777777" w:rsidR="00CF44ED" w:rsidRDefault="00CF44ED" w:rsidP="00CF44ED">
      <w:pPr>
        <w:spacing w:before="120" w:after="120"/>
        <w:jc w:val="both"/>
        <w:rPr>
          <w:rFonts w:cs="Arial"/>
          <w:iCs/>
          <w:szCs w:val="22"/>
        </w:rPr>
      </w:pPr>
    </w:p>
    <w:p w14:paraId="4C9016DC" w14:textId="77777777" w:rsidR="00CF44ED" w:rsidRDefault="00CF44ED" w:rsidP="00CF44ED">
      <w:pPr>
        <w:spacing w:before="120" w:after="120"/>
        <w:jc w:val="both"/>
        <w:rPr>
          <w:rFonts w:cs="Arial"/>
          <w:iCs/>
          <w:szCs w:val="22"/>
        </w:rPr>
      </w:pPr>
    </w:p>
    <w:p w14:paraId="2D4E735F" w14:textId="77777777" w:rsidR="00CF44ED" w:rsidRDefault="00CF44ED" w:rsidP="00CF44ED">
      <w:pPr>
        <w:spacing w:before="120" w:after="120"/>
        <w:jc w:val="both"/>
        <w:rPr>
          <w:rFonts w:cs="Arial"/>
          <w:iCs/>
          <w:szCs w:val="22"/>
        </w:rPr>
      </w:pPr>
    </w:p>
    <w:p w14:paraId="3EC6B024" w14:textId="77777777" w:rsidR="00CF44ED" w:rsidRPr="002D6371" w:rsidRDefault="00CF44ED" w:rsidP="00CF44ED">
      <w:pPr>
        <w:spacing w:before="120" w:after="120"/>
        <w:jc w:val="both"/>
        <w:rPr>
          <w:rFonts w:cs="Arial"/>
          <w:szCs w:val="22"/>
        </w:rPr>
      </w:pPr>
    </w:p>
    <w:p w14:paraId="4B96CD3A" w14:textId="77777777" w:rsidR="00746CFE" w:rsidRPr="008D385A" w:rsidRDefault="00746CFE" w:rsidP="002E1B02">
      <w:pPr>
        <w:numPr>
          <w:ilvl w:val="0"/>
          <w:numId w:val="5"/>
        </w:numPr>
        <w:tabs>
          <w:tab w:val="clear" w:pos="1440"/>
          <w:tab w:val="num" w:pos="567"/>
        </w:tabs>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2E1B02">
      <w:pPr>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2E1B02">
      <w:pPr>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2E1B02">
      <w:pPr>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6DCF7F67" w:rsidR="00FF446B" w:rsidRPr="00FF446B" w:rsidRDefault="002C0934" w:rsidP="002E1B02">
      <w:pPr>
        <w:pStyle w:val="Nagwek1"/>
        <w:spacing w:before="0" w:after="0"/>
        <w:jc w:val="right"/>
        <w:rPr>
          <w:i/>
          <w:sz w:val="20"/>
          <w:szCs w:val="20"/>
        </w:rPr>
      </w:pPr>
      <w:r>
        <w:br w:type="page"/>
      </w:r>
      <w:bookmarkStart w:id="32" w:name="_Toc65758835"/>
      <w:bookmarkStart w:id="33" w:name="_Toc128390056"/>
      <w:r w:rsidR="00FF446B" w:rsidRPr="00FF446B">
        <w:lastRenderedPageBreak/>
        <w:t xml:space="preserve">Załącznik nr </w:t>
      </w:r>
      <w:r w:rsidR="003D4B0F">
        <w:t>1</w:t>
      </w:r>
      <w:r w:rsidR="00DA65DF" w:rsidRPr="00FF446B">
        <w:t xml:space="preserve"> </w:t>
      </w:r>
      <w:r w:rsidR="00FF446B" w:rsidRPr="00FF446B">
        <w:t>do SWZ</w:t>
      </w:r>
      <w:bookmarkEnd w:id="32"/>
      <w:bookmarkEnd w:id="33"/>
    </w:p>
    <w:p w14:paraId="3EE7FA3C" w14:textId="77777777" w:rsidR="00FF446B" w:rsidRPr="00FF446B" w:rsidRDefault="00FF446B" w:rsidP="00EA16D5">
      <w:pPr>
        <w:pStyle w:val="Nagwek1"/>
        <w:jc w:val="right"/>
        <w:rPr>
          <w:szCs w:val="22"/>
        </w:rPr>
      </w:pPr>
      <w:bookmarkStart w:id="34"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7225A825" w:rsidR="00FF446B" w:rsidRPr="009E039A" w:rsidRDefault="00FF446B" w:rsidP="00FF446B">
      <w:pPr>
        <w:jc w:val="both"/>
        <w:rPr>
          <w:rFonts w:eastAsia="Calibri" w:cs="Arial"/>
          <w:i/>
          <w:iCs/>
          <w:sz w:val="18"/>
          <w:szCs w:val="18"/>
          <w:lang w:eastAsia="en-US"/>
        </w:rPr>
      </w:pPr>
      <w:r w:rsidRPr="009E039A">
        <w:rPr>
          <w:rFonts w:eastAsia="Calibri" w:cs="Arial"/>
          <w:i/>
          <w:iCs/>
          <w:sz w:val="18"/>
          <w:szCs w:val="18"/>
          <w:lang w:eastAsia="en-US"/>
        </w:rPr>
        <w:t xml:space="preserve">(Należy wypełnić i podpisać tylko w przypadku, jeżeli Wykonawca </w:t>
      </w:r>
      <w:r w:rsidRPr="009E039A">
        <w:rPr>
          <w:rFonts w:eastAsia="Calibri" w:cs="Arial"/>
          <w:i/>
          <w:iCs/>
          <w:color w:val="FF0000"/>
          <w:sz w:val="18"/>
          <w:szCs w:val="18"/>
          <w:lang w:eastAsia="en-US"/>
        </w:rPr>
        <w:t xml:space="preserve">nie jest rezydentem </w:t>
      </w:r>
      <w:r w:rsidRPr="009E039A">
        <w:rPr>
          <w:rFonts w:eastAsia="Calibri" w:cs="Arial"/>
          <w:i/>
          <w:iCs/>
          <w:sz w:val="18"/>
          <w:szCs w:val="18"/>
          <w:lang w:eastAsia="en-US"/>
        </w:rPr>
        <w:t>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amówienia z dnia ………………... nr …</w:t>
      </w:r>
      <w:proofErr w:type="gramStart"/>
      <w:r w:rsidRPr="00FF446B">
        <w:rPr>
          <w:rFonts w:cs="Arial"/>
          <w:szCs w:val="22"/>
        </w:rPr>
        <w:t>…….</w:t>
      </w:r>
      <w:proofErr w:type="gramEnd"/>
      <w:r w:rsidRPr="00FF446B">
        <w:rPr>
          <w:rFonts w:cs="Arial"/>
          <w:szCs w:val="22"/>
        </w:rPr>
        <w:t>.…</w:t>
      </w:r>
      <w:proofErr w:type="gramStart"/>
      <w:r w:rsidRPr="00FF446B">
        <w:rPr>
          <w:rFonts w:cs="Arial"/>
          <w:szCs w:val="22"/>
        </w:rPr>
        <w:t>…….</w:t>
      </w:r>
      <w:proofErr w:type="gramEnd"/>
      <w:r w:rsidRPr="00FF446B">
        <w:rPr>
          <w:rFonts w:cs="Arial"/>
          <w:szCs w:val="22"/>
        </w:rPr>
        <w:t xml:space="preserve">.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w:t>
      </w:r>
      <w:proofErr w:type="gramStart"/>
      <w:r w:rsidRPr="00FF446B">
        <w:rPr>
          <w:rFonts w:cs="Arial"/>
          <w:szCs w:val="22"/>
        </w:rPr>
        <w:t>że  …</w:t>
      </w:r>
      <w:proofErr w:type="gramEnd"/>
      <w:r w:rsidRPr="00FF446B">
        <w:rPr>
          <w:rFonts w:cs="Arial"/>
          <w:szCs w:val="22"/>
        </w:rPr>
        <w:t>………………………………………………</w:t>
      </w:r>
      <w:proofErr w:type="gramStart"/>
      <w:r w:rsidRPr="00FF446B">
        <w:rPr>
          <w:rFonts w:cs="Arial"/>
          <w:szCs w:val="22"/>
        </w:rPr>
        <w:t>…….</w:t>
      </w:r>
      <w:proofErr w:type="gramEnd"/>
      <w:r w:rsidRPr="00FF446B">
        <w:rPr>
          <w:rFonts w:cs="Arial"/>
          <w:szCs w:val="22"/>
        </w:rPr>
        <w:t>……………</w:t>
      </w:r>
      <w:proofErr w:type="gramStart"/>
      <w:r w:rsidRPr="00FF446B">
        <w:rPr>
          <w:rFonts w:cs="Arial"/>
          <w:szCs w:val="22"/>
        </w:rPr>
        <w:t>…….</w:t>
      </w:r>
      <w:proofErr w:type="gramEnd"/>
      <w:r w:rsidRPr="00FF446B">
        <w:rPr>
          <w:rFonts w:cs="Arial"/>
          <w:szCs w:val="22"/>
        </w:rPr>
        <w:t xml:space="preserve">.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E33AA7">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33AA7">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33AA7">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33AA7">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33AA7">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E33AA7">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492DD2B8" w14:textId="71BAE406" w:rsidR="000820DA" w:rsidRDefault="00FF446B" w:rsidP="001634FD">
      <w:pPr>
        <w:keepNext/>
        <w:spacing w:before="240" w:after="60"/>
        <w:jc w:val="right"/>
        <w:outlineLvl w:val="0"/>
        <w:rPr>
          <w:rFonts w:cs="Arial"/>
          <w:i/>
          <w:sz w:val="20"/>
          <w:szCs w:val="20"/>
        </w:rPr>
      </w:pPr>
      <w:bookmarkStart w:id="35" w:name="_Toc128390057"/>
      <w:r w:rsidRPr="00FF446B">
        <w:rPr>
          <w:rFonts w:cs="Arial"/>
          <w:i/>
          <w:color w:val="000000"/>
          <w:sz w:val="18"/>
          <w:szCs w:val="18"/>
        </w:rPr>
        <w:t>(podpisy osób uprawnionych do reprezentowania Wykonawcy)</w:t>
      </w:r>
      <w:bookmarkEnd w:id="34"/>
      <w:bookmarkEnd w:id="35"/>
    </w:p>
    <w:p w14:paraId="6F576B84" w14:textId="77777777" w:rsidR="000820DA" w:rsidRPr="000820DA" w:rsidRDefault="000820DA" w:rsidP="000820DA">
      <w:pPr>
        <w:rPr>
          <w:rFonts w:cs="Arial"/>
          <w:sz w:val="20"/>
          <w:szCs w:val="20"/>
        </w:rPr>
      </w:pPr>
    </w:p>
    <w:p w14:paraId="29CA9D29" w14:textId="33D31C4F" w:rsidR="000820DA" w:rsidRDefault="000820DA" w:rsidP="000820DA">
      <w:pPr>
        <w:rPr>
          <w:rFonts w:cs="Arial"/>
          <w:sz w:val="20"/>
          <w:szCs w:val="20"/>
        </w:rPr>
      </w:pPr>
    </w:p>
    <w:p w14:paraId="5D38EC67" w14:textId="77777777" w:rsidR="000820DA" w:rsidRDefault="000820DA" w:rsidP="000820DA">
      <w:pPr>
        <w:tabs>
          <w:tab w:val="left" w:pos="2506"/>
        </w:tabs>
        <w:rPr>
          <w:rFonts w:cs="Arial"/>
          <w:sz w:val="20"/>
          <w:szCs w:val="20"/>
        </w:rPr>
        <w:sectPr w:rsidR="000820DA" w:rsidSect="00956838">
          <w:pgSz w:w="11906" w:h="16838"/>
          <w:pgMar w:top="426" w:right="1417" w:bottom="1417" w:left="1080" w:header="708" w:footer="708" w:gutter="0"/>
          <w:cols w:space="708"/>
          <w:docGrid w:linePitch="360"/>
        </w:sectPr>
      </w:pPr>
      <w:r>
        <w:rPr>
          <w:rFonts w:cs="Arial"/>
          <w:sz w:val="20"/>
          <w:szCs w:val="20"/>
        </w:rPr>
        <w:tab/>
      </w:r>
    </w:p>
    <w:p w14:paraId="44F1D2F3" w14:textId="0E63ED36" w:rsidR="003B561D" w:rsidRPr="00AA2049" w:rsidRDefault="000820DA" w:rsidP="000820DA">
      <w:pPr>
        <w:tabs>
          <w:tab w:val="left" w:pos="2506"/>
        </w:tabs>
        <w:jc w:val="right"/>
        <w:rPr>
          <w:b/>
        </w:rPr>
      </w:pPr>
      <w:r w:rsidRPr="00AA2049">
        <w:rPr>
          <w:b/>
        </w:rPr>
        <w:lastRenderedPageBreak/>
        <w:t>Załącznik nr 2 do SWZ</w:t>
      </w:r>
    </w:p>
    <w:p w14:paraId="2A8FF973" w14:textId="29019049" w:rsidR="000820DA" w:rsidRDefault="000820DA" w:rsidP="000820DA">
      <w:pPr>
        <w:tabs>
          <w:tab w:val="left" w:pos="2506"/>
        </w:tabs>
        <w:jc w:val="right"/>
      </w:pPr>
    </w:p>
    <w:p w14:paraId="21933A8E" w14:textId="77777777" w:rsidR="00AA2049" w:rsidRPr="000A03A0" w:rsidRDefault="00AA2049" w:rsidP="00AA2049">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31ECE675" wp14:editId="6851EEB1">
                <wp:simplePos x="0" y="0"/>
                <wp:positionH relativeFrom="column">
                  <wp:posOffset>3543300</wp:posOffset>
                </wp:positionH>
                <wp:positionV relativeFrom="paragraph">
                  <wp:posOffset>38100</wp:posOffset>
                </wp:positionV>
                <wp:extent cx="0" cy="0"/>
                <wp:effectExtent l="12065" t="7620" r="6985" b="11430"/>
                <wp:wrapNone/>
                <wp:docPr id="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8FA19"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"/>
            </w:pict>
          </mc:Fallback>
        </mc:AlternateContent>
      </w:r>
      <w:r w:rsidRPr="000A03A0">
        <w:rPr>
          <w:rFonts w:cs="Arial"/>
          <w:color w:val="000000"/>
          <w:szCs w:val="22"/>
        </w:rPr>
        <w:t>Dane Wykonawcy:</w:t>
      </w:r>
    </w:p>
    <w:p w14:paraId="283A257D" w14:textId="77777777" w:rsidR="00AA2049" w:rsidRPr="000A03A0" w:rsidRDefault="00AA2049" w:rsidP="00AA2049">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59BD0653" w14:textId="77777777" w:rsidR="00AA2049" w:rsidRPr="000A03A0" w:rsidRDefault="00AA2049" w:rsidP="00AA2049">
      <w:pPr>
        <w:spacing w:line="360" w:lineRule="auto"/>
        <w:rPr>
          <w:rFonts w:cs="Arial"/>
          <w:color w:val="000000"/>
          <w:szCs w:val="22"/>
        </w:rPr>
      </w:pPr>
      <w:r w:rsidRPr="000A03A0">
        <w:rPr>
          <w:rFonts w:cs="Arial"/>
          <w:color w:val="000000"/>
          <w:szCs w:val="22"/>
        </w:rPr>
        <w:t>adres…………………………………………………………</w:t>
      </w:r>
    </w:p>
    <w:p w14:paraId="43A876CB" w14:textId="77777777" w:rsidR="00AA2049" w:rsidRPr="000A03A0" w:rsidRDefault="00AA2049" w:rsidP="00AA2049">
      <w:pPr>
        <w:spacing w:line="360" w:lineRule="auto"/>
        <w:rPr>
          <w:rFonts w:cs="Arial"/>
          <w:color w:val="000000"/>
          <w:szCs w:val="22"/>
        </w:rPr>
      </w:pPr>
      <w:proofErr w:type="gramStart"/>
      <w:r w:rsidRPr="000A03A0">
        <w:rPr>
          <w:rFonts w:cs="Arial"/>
          <w:color w:val="000000"/>
          <w:szCs w:val="22"/>
        </w:rPr>
        <w:t>tel..…</w:t>
      </w:r>
      <w:proofErr w:type="gramEnd"/>
      <w:r w:rsidRPr="000A03A0">
        <w:rPr>
          <w:rFonts w:cs="Arial"/>
          <w:color w:val="000000"/>
          <w:szCs w:val="22"/>
        </w:rPr>
        <w:t>………</w:t>
      </w:r>
      <w:proofErr w:type="gramStart"/>
      <w:r w:rsidRPr="000A03A0">
        <w:rPr>
          <w:rFonts w:cs="Arial"/>
          <w:color w:val="000000"/>
          <w:szCs w:val="22"/>
        </w:rPr>
        <w:t>…….</w:t>
      </w:r>
      <w:proofErr w:type="gramEnd"/>
      <w:r w:rsidRPr="000A03A0">
        <w:rPr>
          <w:rFonts w:cs="Arial"/>
          <w:color w:val="000000"/>
          <w:szCs w:val="22"/>
        </w:rPr>
        <w:t>……………...</w:t>
      </w:r>
    </w:p>
    <w:p w14:paraId="30E21F04" w14:textId="77777777" w:rsidR="00AA2049" w:rsidRPr="000A03A0" w:rsidRDefault="00AA2049" w:rsidP="00AA2049">
      <w:pPr>
        <w:spacing w:line="360" w:lineRule="auto"/>
        <w:rPr>
          <w:rFonts w:cs="Arial"/>
          <w:color w:val="000000"/>
          <w:szCs w:val="22"/>
        </w:rPr>
      </w:pPr>
      <w:r w:rsidRPr="000A03A0">
        <w:rPr>
          <w:rFonts w:cs="Arial"/>
          <w:color w:val="000000"/>
          <w:szCs w:val="22"/>
        </w:rPr>
        <w:t>NIP………………………………</w:t>
      </w:r>
    </w:p>
    <w:p w14:paraId="6DCCAB0D" w14:textId="77777777" w:rsidR="00AA2049" w:rsidRDefault="00AA2049" w:rsidP="00AA2049">
      <w:pPr>
        <w:spacing w:line="360" w:lineRule="auto"/>
        <w:rPr>
          <w:rFonts w:cs="Arial"/>
          <w:color w:val="000000"/>
          <w:szCs w:val="22"/>
        </w:rPr>
      </w:pPr>
      <w:r w:rsidRPr="000A03A0">
        <w:rPr>
          <w:rFonts w:cs="Arial"/>
          <w:color w:val="000000"/>
          <w:szCs w:val="22"/>
        </w:rPr>
        <w:t>Regon……………………………</w:t>
      </w:r>
    </w:p>
    <w:p w14:paraId="2D8059CD" w14:textId="7A27A03A" w:rsidR="00F4552B" w:rsidRPr="00453765" w:rsidRDefault="00534687" w:rsidP="00F4552B">
      <w:pPr>
        <w:pStyle w:val="Akapitzlist"/>
        <w:ind w:left="0"/>
        <w:jc w:val="center"/>
        <w:rPr>
          <w:rFonts w:cs="Arial"/>
          <w:b/>
          <w:bCs/>
          <w:color w:val="000000"/>
          <w:sz w:val="28"/>
          <w:szCs w:val="16"/>
        </w:rPr>
      </w:pPr>
      <w:r>
        <w:rPr>
          <w:rFonts w:cs="Arial"/>
          <w:b/>
          <w:bCs/>
          <w:color w:val="000000"/>
          <w:sz w:val="28"/>
          <w:szCs w:val="16"/>
        </w:rPr>
        <w:t>FORMULARZ OFERTOWY</w:t>
      </w:r>
    </w:p>
    <w:p w14:paraId="7D2C3287" w14:textId="77777777" w:rsidR="00F55154" w:rsidRDefault="00F55154" w:rsidP="00F55154">
      <w:pPr>
        <w:pStyle w:val="Tekstpodstawowy3"/>
        <w:numPr>
          <w:ilvl w:val="0"/>
          <w:numId w:val="19"/>
        </w:numPr>
        <w:suppressAutoHyphens/>
        <w:spacing w:beforeLines="60" w:before="144" w:afterLines="60" w:after="144"/>
        <w:ind w:left="360" w:hanging="360"/>
        <w:jc w:val="both"/>
        <w:rPr>
          <w:rFonts w:cs="Arial"/>
          <w:b/>
          <w:bCs/>
          <w:sz w:val="22"/>
          <w:szCs w:val="22"/>
        </w:rPr>
      </w:pPr>
      <w:r>
        <w:rPr>
          <w:rFonts w:cs="Arial"/>
          <w:sz w:val="22"/>
          <w:szCs w:val="22"/>
        </w:rPr>
        <w:t>S</w:t>
      </w:r>
      <w:r w:rsidRPr="00554764">
        <w:rPr>
          <w:rFonts w:cs="Arial"/>
          <w:sz w:val="22"/>
          <w:szCs w:val="22"/>
        </w:rPr>
        <w:t>kłada</w:t>
      </w:r>
      <w:r>
        <w:rPr>
          <w:rFonts w:cs="Arial"/>
          <w:sz w:val="22"/>
          <w:szCs w:val="22"/>
        </w:rPr>
        <w:t>jąc</w:t>
      </w:r>
      <w:r w:rsidRPr="00554764">
        <w:rPr>
          <w:rFonts w:cs="Arial"/>
          <w:sz w:val="22"/>
          <w:szCs w:val="22"/>
        </w:rPr>
        <w:t xml:space="preserve"> ofertę na realizacj</w:t>
      </w:r>
      <w:r>
        <w:rPr>
          <w:rFonts w:cs="Arial"/>
          <w:sz w:val="22"/>
          <w:szCs w:val="22"/>
        </w:rPr>
        <w:t>ę</w:t>
      </w:r>
      <w:r w:rsidRPr="00554764">
        <w:rPr>
          <w:rFonts w:cs="Arial"/>
          <w:sz w:val="22"/>
          <w:szCs w:val="22"/>
        </w:rPr>
        <w:t xml:space="preserve"> zadania pn.:</w:t>
      </w:r>
    </w:p>
    <w:p w14:paraId="239B7056" w14:textId="5DEB0972" w:rsidR="00F55154" w:rsidRPr="00554764" w:rsidRDefault="00F55154" w:rsidP="00F55154">
      <w:pPr>
        <w:suppressAutoHyphens/>
        <w:spacing w:before="240" w:after="240"/>
        <w:ind w:left="357"/>
        <w:jc w:val="center"/>
        <w:rPr>
          <w:rFonts w:cs="Arial"/>
          <w:szCs w:val="22"/>
        </w:rPr>
      </w:pPr>
      <w:r w:rsidRPr="001200E6">
        <w:rPr>
          <w:rFonts w:cs="Arial"/>
          <w:b/>
          <w:szCs w:val="22"/>
        </w:rPr>
        <w:t>„</w:t>
      </w:r>
      <w:r w:rsidR="00B71B33" w:rsidRPr="004F1C41">
        <w:rPr>
          <w:rFonts w:cs="Arial"/>
          <w:b/>
          <w:bCs/>
          <w:szCs w:val="22"/>
        </w:rPr>
        <w:t>15/2026 - Wykonanie okresowych przeglądów serwisowych instalacji sygnalizacji i automatycznego gaszenia w komorach transformatorowych T-1 oraz T-2 w stacji R-312 Turów w miejscowości Bogatynia</w:t>
      </w:r>
      <w:r w:rsidRPr="006425A6">
        <w:rPr>
          <w:szCs w:val="22"/>
          <w:lang w:eastAsia="en-US"/>
        </w:rPr>
        <w:t>)</w:t>
      </w:r>
      <w:r w:rsidRPr="001200E6">
        <w:rPr>
          <w:rFonts w:cs="Arial"/>
          <w:b/>
          <w:szCs w:val="22"/>
        </w:rPr>
        <w:t>”</w:t>
      </w:r>
    </w:p>
    <w:p w14:paraId="1D31607F" w14:textId="34CDA14F" w:rsidR="00F55154" w:rsidRPr="00554764" w:rsidRDefault="00F55154" w:rsidP="00F55154">
      <w:pPr>
        <w:suppressAutoHyphens/>
        <w:spacing w:before="240" w:after="240"/>
        <w:ind w:left="357"/>
        <w:jc w:val="both"/>
        <w:rPr>
          <w:rFonts w:cs="Arial"/>
          <w:b/>
          <w:szCs w:val="22"/>
        </w:rPr>
      </w:pPr>
      <w:r w:rsidRPr="00554764">
        <w:rPr>
          <w:rFonts w:cs="Arial"/>
          <w:szCs w:val="22"/>
        </w:rPr>
        <w:t xml:space="preserve">w postępowaniu o udzielenie </w:t>
      </w:r>
      <w:r>
        <w:rPr>
          <w:rFonts w:cs="Arial"/>
          <w:szCs w:val="22"/>
        </w:rPr>
        <w:t>Zamówienia</w:t>
      </w:r>
      <w:r w:rsidRPr="00554764">
        <w:rPr>
          <w:rFonts w:cs="Arial"/>
          <w:szCs w:val="22"/>
        </w:rPr>
        <w:t xml:space="preserve"> </w:t>
      </w:r>
      <w:r>
        <w:rPr>
          <w:rFonts w:cs="Arial"/>
          <w:szCs w:val="22"/>
        </w:rPr>
        <w:t xml:space="preserve">Niepublicznego </w:t>
      </w:r>
      <w:r w:rsidRPr="00554764">
        <w:rPr>
          <w:rFonts w:cs="Arial"/>
          <w:szCs w:val="22"/>
        </w:rPr>
        <w:t xml:space="preserve">prowadzonego w trybie </w:t>
      </w:r>
      <w:r>
        <w:rPr>
          <w:rFonts w:cs="Arial"/>
          <w:szCs w:val="22"/>
        </w:rPr>
        <w:t xml:space="preserve">przetargu </w:t>
      </w:r>
      <w:r w:rsidR="00CF44ED">
        <w:rPr>
          <w:rFonts w:cs="Arial"/>
          <w:szCs w:val="22"/>
        </w:rPr>
        <w:t>prostego otwartego</w:t>
      </w:r>
      <w:r>
        <w:rPr>
          <w:rFonts w:cs="Arial"/>
          <w:szCs w:val="22"/>
        </w:rPr>
        <w:t>.</w:t>
      </w:r>
    </w:p>
    <w:p w14:paraId="0A4FA608" w14:textId="661DD410" w:rsidR="00F55154" w:rsidRPr="00682E94" w:rsidRDefault="00F55154" w:rsidP="00F55154">
      <w:pPr>
        <w:numPr>
          <w:ilvl w:val="0"/>
          <w:numId w:val="19"/>
        </w:numPr>
        <w:tabs>
          <w:tab w:val="left" w:pos="284"/>
        </w:tabs>
        <w:spacing w:beforeLines="60" w:before="144" w:afterLines="60" w:after="144"/>
        <w:rPr>
          <w:rFonts w:cs="Arial"/>
          <w:bCs/>
          <w:szCs w:val="22"/>
        </w:rPr>
      </w:pPr>
      <w:r w:rsidRPr="00682E94">
        <w:rPr>
          <w:rFonts w:cs="Arial"/>
          <w:bCs/>
          <w:szCs w:val="22"/>
        </w:rPr>
        <w:t xml:space="preserve">Zobowiązuję się zrealizować przedmiot Zamówienia </w:t>
      </w:r>
      <w:r w:rsidRPr="0014420D">
        <w:rPr>
          <w:rFonts w:cs="Arial"/>
          <w:bCs/>
          <w:szCs w:val="22"/>
        </w:rPr>
        <w:t>w termin</w:t>
      </w:r>
      <w:r>
        <w:rPr>
          <w:rFonts w:cs="Arial"/>
          <w:bCs/>
          <w:szCs w:val="22"/>
        </w:rPr>
        <w:t xml:space="preserve">ie </w:t>
      </w:r>
      <w:r>
        <w:rPr>
          <w:rFonts w:cs="Arial"/>
          <w:szCs w:val="22"/>
        </w:rPr>
        <w:t>wskazanym</w:t>
      </w:r>
      <w:r w:rsidRPr="00AD48F8">
        <w:rPr>
          <w:rFonts w:cs="Arial"/>
          <w:szCs w:val="22"/>
        </w:rPr>
        <w:t xml:space="preserve"> w</w:t>
      </w:r>
      <w:r>
        <w:rPr>
          <w:rFonts w:cs="Arial"/>
          <w:b/>
          <w:szCs w:val="22"/>
        </w:rPr>
        <w:t xml:space="preserve"> § 1 SWZ.</w:t>
      </w:r>
    </w:p>
    <w:p w14:paraId="3BC0A305" w14:textId="77777777" w:rsidR="00F55154" w:rsidRPr="00D23EE2" w:rsidRDefault="00F55154" w:rsidP="00F55154">
      <w:pPr>
        <w:numPr>
          <w:ilvl w:val="0"/>
          <w:numId w:val="19"/>
        </w:numPr>
        <w:tabs>
          <w:tab w:val="left" w:pos="284"/>
        </w:tabs>
        <w:spacing w:beforeLines="60" w:before="144" w:afterLines="60" w:after="144"/>
        <w:ind w:left="284" w:hanging="284"/>
        <w:rPr>
          <w:rFonts w:cs="Arial"/>
          <w:bCs/>
          <w:szCs w:val="22"/>
        </w:rPr>
      </w:pPr>
      <w:r w:rsidRPr="00AC69BB">
        <w:rPr>
          <w:rFonts w:cs="Arial"/>
          <w:szCs w:val="22"/>
        </w:rPr>
        <w:t>Szczegółow</w:t>
      </w:r>
      <w:r>
        <w:rPr>
          <w:rFonts w:cs="Arial"/>
          <w:szCs w:val="22"/>
        </w:rPr>
        <w:t>a wycena poszczególnych elementów</w:t>
      </w:r>
      <w:r w:rsidRPr="00AC69BB">
        <w:rPr>
          <w:rFonts w:cs="Arial"/>
          <w:szCs w:val="22"/>
        </w:rPr>
        <w:t xml:space="preserve"> Zamówienia </w:t>
      </w:r>
      <w:r>
        <w:rPr>
          <w:rFonts w:cs="Arial"/>
          <w:szCs w:val="22"/>
        </w:rPr>
        <w:t>zawarta jest poniżej:</w:t>
      </w:r>
    </w:p>
    <w:tbl>
      <w:tblPr>
        <w:tblW w:w="9639" w:type="dxa"/>
        <w:tblCellMar>
          <w:left w:w="70" w:type="dxa"/>
          <w:right w:w="70" w:type="dxa"/>
        </w:tblCellMar>
        <w:tblLook w:val="04A0" w:firstRow="1" w:lastRow="0" w:firstColumn="1" w:lastColumn="0" w:noHBand="0" w:noVBand="1"/>
      </w:tblPr>
      <w:tblGrid>
        <w:gridCol w:w="550"/>
        <w:gridCol w:w="4740"/>
        <w:gridCol w:w="801"/>
        <w:gridCol w:w="1286"/>
        <w:gridCol w:w="2116"/>
        <w:gridCol w:w="146"/>
      </w:tblGrid>
      <w:tr w:rsidR="002E3B1D" w:rsidRPr="002E3B1D" w14:paraId="729FAA42" w14:textId="77777777" w:rsidTr="002E3B1D">
        <w:trPr>
          <w:gridAfter w:val="1"/>
          <w:wAfter w:w="146" w:type="dxa"/>
          <w:trHeight w:val="402"/>
        </w:trPr>
        <w:tc>
          <w:tcPr>
            <w:tcW w:w="55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3BFFE7B" w14:textId="77777777" w:rsidR="002E3B1D" w:rsidRPr="002E3B1D" w:rsidRDefault="002E3B1D" w:rsidP="002E3B1D">
            <w:pPr>
              <w:rPr>
                <w:rFonts w:cs="Arial"/>
                <w:sz w:val="16"/>
                <w:szCs w:val="16"/>
              </w:rPr>
            </w:pPr>
            <w:r w:rsidRPr="002E3B1D">
              <w:rPr>
                <w:rFonts w:cs="Arial"/>
                <w:sz w:val="16"/>
                <w:szCs w:val="16"/>
              </w:rPr>
              <w:t>L.p.</w:t>
            </w:r>
          </w:p>
        </w:tc>
        <w:tc>
          <w:tcPr>
            <w:tcW w:w="4740" w:type="dxa"/>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14:paraId="5792B1E3" w14:textId="77777777" w:rsidR="002E3B1D" w:rsidRPr="002E3B1D" w:rsidRDefault="002E3B1D" w:rsidP="002E3B1D">
            <w:pPr>
              <w:jc w:val="center"/>
              <w:rPr>
                <w:rFonts w:cs="Arial"/>
                <w:sz w:val="16"/>
                <w:szCs w:val="16"/>
              </w:rPr>
            </w:pPr>
            <w:r w:rsidRPr="002E3B1D">
              <w:rPr>
                <w:rFonts w:cs="Arial"/>
                <w:sz w:val="16"/>
                <w:szCs w:val="16"/>
              </w:rPr>
              <w:t> </w:t>
            </w:r>
          </w:p>
        </w:tc>
        <w:tc>
          <w:tcPr>
            <w:tcW w:w="80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1BF3F50" w14:textId="77777777" w:rsidR="002E3B1D" w:rsidRPr="002E3B1D" w:rsidRDefault="002E3B1D" w:rsidP="002E3B1D">
            <w:pPr>
              <w:jc w:val="center"/>
              <w:rPr>
                <w:rFonts w:cs="Arial"/>
                <w:sz w:val="16"/>
                <w:szCs w:val="16"/>
              </w:rPr>
            </w:pPr>
            <w:r w:rsidRPr="002E3B1D">
              <w:rPr>
                <w:rFonts w:cs="Arial"/>
                <w:sz w:val="16"/>
                <w:szCs w:val="16"/>
              </w:rPr>
              <w:t>Ilość</w:t>
            </w:r>
          </w:p>
        </w:tc>
        <w:tc>
          <w:tcPr>
            <w:tcW w:w="128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0EC9E7B" w14:textId="77777777" w:rsidR="002E3B1D" w:rsidRPr="002E3B1D" w:rsidRDefault="002E3B1D" w:rsidP="002E3B1D">
            <w:pPr>
              <w:jc w:val="center"/>
              <w:rPr>
                <w:rFonts w:cs="Arial"/>
                <w:sz w:val="16"/>
                <w:szCs w:val="16"/>
              </w:rPr>
            </w:pPr>
            <w:r w:rsidRPr="002E3B1D">
              <w:rPr>
                <w:rFonts w:cs="Arial"/>
                <w:sz w:val="16"/>
                <w:szCs w:val="16"/>
              </w:rPr>
              <w:t>Cena jednostkowa</w:t>
            </w:r>
          </w:p>
        </w:tc>
        <w:tc>
          <w:tcPr>
            <w:tcW w:w="211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08893EC" w14:textId="77777777" w:rsidR="002E3B1D" w:rsidRPr="002E3B1D" w:rsidRDefault="002E3B1D" w:rsidP="002E3B1D">
            <w:pPr>
              <w:jc w:val="center"/>
              <w:rPr>
                <w:rFonts w:cs="Arial"/>
                <w:sz w:val="16"/>
                <w:szCs w:val="16"/>
              </w:rPr>
            </w:pPr>
            <w:r w:rsidRPr="002E3B1D">
              <w:rPr>
                <w:rFonts w:cs="Arial"/>
                <w:sz w:val="16"/>
                <w:szCs w:val="16"/>
              </w:rPr>
              <w:t>Wartość netto</w:t>
            </w:r>
          </w:p>
        </w:tc>
      </w:tr>
      <w:tr w:rsidR="002E3B1D" w:rsidRPr="002E3B1D" w14:paraId="2C7249A7" w14:textId="77777777" w:rsidTr="002E3B1D">
        <w:trPr>
          <w:trHeight w:val="195"/>
        </w:trPr>
        <w:tc>
          <w:tcPr>
            <w:tcW w:w="550" w:type="dxa"/>
            <w:vMerge/>
            <w:tcBorders>
              <w:top w:val="single" w:sz="4" w:space="0" w:color="auto"/>
              <w:left w:val="single" w:sz="4" w:space="0" w:color="auto"/>
              <w:bottom w:val="single" w:sz="4" w:space="0" w:color="auto"/>
              <w:right w:val="single" w:sz="4" w:space="0" w:color="auto"/>
            </w:tcBorders>
            <w:vAlign w:val="center"/>
            <w:hideMark/>
          </w:tcPr>
          <w:p w14:paraId="7253AAE6" w14:textId="77777777" w:rsidR="002E3B1D" w:rsidRPr="002E3B1D" w:rsidRDefault="002E3B1D" w:rsidP="002E3B1D">
            <w:pPr>
              <w:rPr>
                <w:rFonts w:cs="Arial"/>
                <w:sz w:val="16"/>
                <w:szCs w:val="16"/>
              </w:rPr>
            </w:pPr>
          </w:p>
        </w:tc>
        <w:tc>
          <w:tcPr>
            <w:tcW w:w="4740" w:type="dxa"/>
            <w:vMerge/>
            <w:tcBorders>
              <w:top w:val="single" w:sz="4" w:space="0" w:color="auto"/>
              <w:left w:val="single" w:sz="4" w:space="0" w:color="auto"/>
              <w:bottom w:val="single" w:sz="4" w:space="0" w:color="000000"/>
              <w:right w:val="single" w:sz="4" w:space="0" w:color="000000"/>
            </w:tcBorders>
            <w:vAlign w:val="center"/>
            <w:hideMark/>
          </w:tcPr>
          <w:p w14:paraId="0ED01C63" w14:textId="77777777" w:rsidR="002E3B1D" w:rsidRPr="002E3B1D" w:rsidRDefault="002E3B1D" w:rsidP="002E3B1D">
            <w:pPr>
              <w:rPr>
                <w:rFonts w:cs="Arial"/>
                <w:sz w:val="16"/>
                <w:szCs w:val="16"/>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60DDCBEB" w14:textId="77777777" w:rsidR="002E3B1D" w:rsidRPr="002E3B1D" w:rsidRDefault="002E3B1D" w:rsidP="002E3B1D">
            <w:pPr>
              <w:rPr>
                <w:rFonts w:cs="Arial"/>
                <w:sz w:val="16"/>
                <w:szCs w:val="16"/>
              </w:rPr>
            </w:pPr>
          </w:p>
        </w:tc>
        <w:tc>
          <w:tcPr>
            <w:tcW w:w="1286" w:type="dxa"/>
            <w:vMerge/>
            <w:tcBorders>
              <w:top w:val="single" w:sz="4" w:space="0" w:color="auto"/>
              <w:left w:val="single" w:sz="4" w:space="0" w:color="auto"/>
              <w:bottom w:val="single" w:sz="4" w:space="0" w:color="auto"/>
              <w:right w:val="single" w:sz="4" w:space="0" w:color="auto"/>
            </w:tcBorders>
            <w:vAlign w:val="center"/>
            <w:hideMark/>
          </w:tcPr>
          <w:p w14:paraId="37E4DAED" w14:textId="77777777" w:rsidR="002E3B1D" w:rsidRPr="002E3B1D" w:rsidRDefault="002E3B1D" w:rsidP="002E3B1D">
            <w:pPr>
              <w:rPr>
                <w:rFonts w:cs="Arial"/>
                <w:sz w:val="16"/>
                <w:szCs w:val="16"/>
              </w:rPr>
            </w:pP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61AF86CB" w14:textId="77777777" w:rsidR="002E3B1D" w:rsidRPr="002E3B1D" w:rsidRDefault="002E3B1D" w:rsidP="002E3B1D">
            <w:pPr>
              <w:rPr>
                <w:rFonts w:cs="Arial"/>
                <w:sz w:val="16"/>
                <w:szCs w:val="16"/>
              </w:rPr>
            </w:pPr>
          </w:p>
        </w:tc>
        <w:tc>
          <w:tcPr>
            <w:tcW w:w="146" w:type="dxa"/>
            <w:tcBorders>
              <w:top w:val="nil"/>
              <w:left w:val="nil"/>
              <w:bottom w:val="nil"/>
              <w:right w:val="nil"/>
            </w:tcBorders>
            <w:noWrap/>
            <w:vAlign w:val="bottom"/>
            <w:hideMark/>
          </w:tcPr>
          <w:p w14:paraId="25D30BA4" w14:textId="77777777" w:rsidR="002E3B1D" w:rsidRPr="002E3B1D" w:rsidRDefault="002E3B1D" w:rsidP="002E3B1D">
            <w:pPr>
              <w:jc w:val="center"/>
              <w:rPr>
                <w:rFonts w:cs="Arial"/>
                <w:sz w:val="16"/>
                <w:szCs w:val="16"/>
              </w:rPr>
            </w:pPr>
          </w:p>
        </w:tc>
      </w:tr>
      <w:tr w:rsidR="002E3B1D" w:rsidRPr="002E3B1D" w14:paraId="092514C2" w14:textId="77777777" w:rsidTr="002E3B1D">
        <w:trPr>
          <w:trHeight w:val="1119"/>
        </w:trPr>
        <w:tc>
          <w:tcPr>
            <w:tcW w:w="550" w:type="dxa"/>
            <w:tcBorders>
              <w:top w:val="nil"/>
              <w:left w:val="single" w:sz="4" w:space="0" w:color="auto"/>
              <w:bottom w:val="single" w:sz="4" w:space="0" w:color="auto"/>
              <w:right w:val="single" w:sz="4" w:space="0" w:color="auto"/>
            </w:tcBorders>
            <w:shd w:val="clear" w:color="000000" w:fill="FFFFFF"/>
            <w:vAlign w:val="center"/>
            <w:hideMark/>
          </w:tcPr>
          <w:p w14:paraId="3780528D" w14:textId="77777777" w:rsidR="002E3B1D" w:rsidRPr="002E3B1D" w:rsidRDefault="002E3B1D" w:rsidP="002E3B1D">
            <w:pPr>
              <w:jc w:val="center"/>
              <w:rPr>
                <w:rFonts w:cs="Arial"/>
                <w:sz w:val="18"/>
                <w:szCs w:val="18"/>
              </w:rPr>
            </w:pPr>
            <w:r w:rsidRPr="002E3B1D">
              <w:rPr>
                <w:rFonts w:cs="Arial"/>
                <w:sz w:val="18"/>
                <w:szCs w:val="18"/>
              </w:rPr>
              <w:t>1.</w:t>
            </w:r>
          </w:p>
        </w:tc>
        <w:tc>
          <w:tcPr>
            <w:tcW w:w="4740" w:type="dxa"/>
            <w:tcBorders>
              <w:top w:val="nil"/>
              <w:left w:val="nil"/>
              <w:bottom w:val="single" w:sz="4" w:space="0" w:color="auto"/>
              <w:right w:val="single" w:sz="4" w:space="0" w:color="auto"/>
            </w:tcBorders>
            <w:shd w:val="clear" w:color="000000" w:fill="FFFFFF"/>
            <w:vAlign w:val="center"/>
            <w:hideMark/>
          </w:tcPr>
          <w:p w14:paraId="50EBBE9E" w14:textId="77777777" w:rsidR="002E3B1D" w:rsidRPr="002E3B1D" w:rsidRDefault="002E3B1D" w:rsidP="002E3B1D">
            <w:pPr>
              <w:rPr>
                <w:rFonts w:cs="Arial"/>
                <w:sz w:val="16"/>
                <w:szCs w:val="16"/>
              </w:rPr>
            </w:pPr>
            <w:r w:rsidRPr="002E3B1D">
              <w:rPr>
                <w:rFonts w:cs="Arial"/>
                <w:sz w:val="16"/>
                <w:szCs w:val="16"/>
              </w:rPr>
              <w:t>15/2026 - Wykonanie okresowych przeglądów serwisowych instalacji sygnalizacji i automatycznego gaszenia w komorach transformatorowych T-1 oraz T-2 w stacji R-312 Turów w miejscowości Bogatynia, w tym:</w:t>
            </w:r>
          </w:p>
        </w:tc>
        <w:tc>
          <w:tcPr>
            <w:tcW w:w="801" w:type="dxa"/>
            <w:tcBorders>
              <w:top w:val="nil"/>
              <w:left w:val="nil"/>
              <w:bottom w:val="single" w:sz="4" w:space="0" w:color="auto"/>
              <w:right w:val="single" w:sz="4" w:space="0" w:color="auto"/>
            </w:tcBorders>
            <w:shd w:val="clear" w:color="000000" w:fill="FFFFFF"/>
            <w:vAlign w:val="center"/>
            <w:hideMark/>
          </w:tcPr>
          <w:p w14:paraId="7EFC939A" w14:textId="77777777" w:rsidR="002E3B1D" w:rsidRPr="002E3B1D" w:rsidRDefault="002E3B1D" w:rsidP="002E3B1D">
            <w:pPr>
              <w:jc w:val="center"/>
              <w:rPr>
                <w:rFonts w:cs="Arial"/>
                <w:sz w:val="18"/>
                <w:szCs w:val="18"/>
              </w:rPr>
            </w:pPr>
            <w:r w:rsidRPr="002E3B1D">
              <w:rPr>
                <w:rFonts w:cs="Arial"/>
                <w:sz w:val="18"/>
                <w:szCs w:val="18"/>
              </w:rPr>
              <w:t> </w:t>
            </w:r>
          </w:p>
        </w:tc>
        <w:tc>
          <w:tcPr>
            <w:tcW w:w="1286" w:type="dxa"/>
            <w:tcBorders>
              <w:top w:val="nil"/>
              <w:left w:val="nil"/>
              <w:bottom w:val="single" w:sz="4" w:space="0" w:color="auto"/>
              <w:right w:val="single" w:sz="4" w:space="0" w:color="auto"/>
            </w:tcBorders>
            <w:shd w:val="clear" w:color="000000" w:fill="FFFFFF"/>
            <w:vAlign w:val="center"/>
            <w:hideMark/>
          </w:tcPr>
          <w:p w14:paraId="3AB783D7" w14:textId="77777777" w:rsidR="002E3B1D" w:rsidRPr="002E3B1D" w:rsidRDefault="002E3B1D" w:rsidP="002E3B1D">
            <w:pPr>
              <w:jc w:val="center"/>
              <w:rPr>
                <w:rFonts w:cs="Arial"/>
                <w:sz w:val="18"/>
                <w:szCs w:val="18"/>
              </w:rPr>
            </w:pPr>
            <w:r w:rsidRPr="002E3B1D">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2D49A38D" w14:textId="77777777" w:rsidR="002E3B1D" w:rsidRPr="002E3B1D" w:rsidRDefault="002E3B1D" w:rsidP="002E3B1D">
            <w:pPr>
              <w:jc w:val="right"/>
              <w:rPr>
                <w:rFonts w:cs="Arial"/>
                <w:sz w:val="18"/>
                <w:szCs w:val="18"/>
              </w:rPr>
            </w:pPr>
            <w:r w:rsidRPr="002E3B1D">
              <w:rPr>
                <w:rFonts w:cs="Arial"/>
                <w:sz w:val="18"/>
                <w:szCs w:val="18"/>
              </w:rPr>
              <w:t>0,00 zł</w:t>
            </w:r>
          </w:p>
        </w:tc>
        <w:tc>
          <w:tcPr>
            <w:tcW w:w="146" w:type="dxa"/>
            <w:vAlign w:val="center"/>
            <w:hideMark/>
          </w:tcPr>
          <w:p w14:paraId="7D1426E5" w14:textId="77777777" w:rsidR="002E3B1D" w:rsidRPr="002E3B1D" w:rsidRDefault="002E3B1D" w:rsidP="002E3B1D">
            <w:pPr>
              <w:rPr>
                <w:rFonts w:ascii="Times New Roman" w:hAnsi="Times New Roman"/>
                <w:sz w:val="20"/>
                <w:szCs w:val="20"/>
              </w:rPr>
            </w:pPr>
          </w:p>
        </w:tc>
      </w:tr>
      <w:tr w:rsidR="002E3B1D" w:rsidRPr="002E3B1D" w14:paraId="4691A0B6" w14:textId="77777777" w:rsidTr="002E3B1D">
        <w:trPr>
          <w:trHeight w:val="492"/>
        </w:trPr>
        <w:tc>
          <w:tcPr>
            <w:tcW w:w="550" w:type="dxa"/>
            <w:tcBorders>
              <w:top w:val="nil"/>
              <w:left w:val="nil"/>
              <w:bottom w:val="nil"/>
              <w:right w:val="nil"/>
            </w:tcBorders>
            <w:shd w:val="clear" w:color="000000" w:fill="FFFFFF"/>
            <w:vAlign w:val="center"/>
            <w:hideMark/>
          </w:tcPr>
          <w:p w14:paraId="6E9A09CD" w14:textId="77777777" w:rsidR="002E3B1D" w:rsidRPr="002E3B1D" w:rsidRDefault="002E3B1D" w:rsidP="002E3B1D">
            <w:pPr>
              <w:jc w:val="center"/>
              <w:rPr>
                <w:rFonts w:cs="Arial"/>
                <w:sz w:val="18"/>
                <w:szCs w:val="18"/>
              </w:rPr>
            </w:pPr>
            <w:r w:rsidRPr="002E3B1D">
              <w:rPr>
                <w:rFonts w:cs="Arial"/>
                <w:sz w:val="18"/>
                <w:szCs w:val="18"/>
              </w:rPr>
              <w:t> </w:t>
            </w:r>
          </w:p>
        </w:tc>
        <w:tc>
          <w:tcPr>
            <w:tcW w:w="4740"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676E793" w14:textId="77777777" w:rsidR="002E3B1D" w:rsidRPr="002E3B1D" w:rsidRDefault="002E3B1D" w:rsidP="002E3B1D">
            <w:pPr>
              <w:jc w:val="center"/>
              <w:rPr>
                <w:rFonts w:cs="Arial"/>
                <w:sz w:val="16"/>
                <w:szCs w:val="16"/>
              </w:rPr>
            </w:pPr>
            <w:r w:rsidRPr="002E3B1D">
              <w:rPr>
                <w:rFonts w:cs="Arial"/>
                <w:sz w:val="16"/>
                <w:szCs w:val="16"/>
              </w:rPr>
              <w:t xml:space="preserve">I przegląd marzec </w:t>
            </w:r>
            <w:proofErr w:type="gramStart"/>
            <w:r w:rsidRPr="002E3B1D">
              <w:rPr>
                <w:rFonts w:cs="Arial"/>
                <w:sz w:val="16"/>
                <w:szCs w:val="16"/>
              </w:rPr>
              <w:t>2026r.</w:t>
            </w:r>
            <w:proofErr w:type="gramEnd"/>
            <w:r w:rsidRPr="002E3B1D">
              <w:rPr>
                <w:rFonts w:cs="Arial"/>
                <w:sz w:val="16"/>
                <w:szCs w:val="16"/>
              </w:rPr>
              <w:t xml:space="preserve"> w terminie do 31.03.2026r</w:t>
            </w:r>
          </w:p>
        </w:tc>
        <w:tc>
          <w:tcPr>
            <w:tcW w:w="801" w:type="dxa"/>
            <w:tcBorders>
              <w:top w:val="nil"/>
              <w:left w:val="nil"/>
              <w:bottom w:val="single" w:sz="4" w:space="0" w:color="auto"/>
              <w:right w:val="single" w:sz="4" w:space="0" w:color="auto"/>
            </w:tcBorders>
            <w:shd w:val="clear" w:color="000000" w:fill="FFFFFF"/>
            <w:vAlign w:val="center"/>
            <w:hideMark/>
          </w:tcPr>
          <w:p w14:paraId="3A9EADAC" w14:textId="262280A0" w:rsidR="002E3B1D" w:rsidRPr="002E3B1D" w:rsidRDefault="002E3B1D" w:rsidP="002E3B1D">
            <w:pPr>
              <w:jc w:val="center"/>
              <w:rPr>
                <w:rFonts w:cs="Arial"/>
                <w:sz w:val="18"/>
                <w:szCs w:val="18"/>
              </w:rPr>
            </w:pPr>
            <w:r w:rsidRPr="002E3B1D">
              <w:rPr>
                <w:rFonts w:cs="Arial"/>
                <w:sz w:val="18"/>
                <w:szCs w:val="18"/>
              </w:rPr>
              <w:t> </w:t>
            </w:r>
            <w:r w:rsidR="00B71B33">
              <w:rPr>
                <w:rFonts w:cs="Arial"/>
                <w:sz w:val="18"/>
                <w:szCs w:val="18"/>
              </w:rPr>
              <w:t>1</w:t>
            </w:r>
          </w:p>
        </w:tc>
        <w:tc>
          <w:tcPr>
            <w:tcW w:w="1286" w:type="dxa"/>
            <w:tcBorders>
              <w:top w:val="nil"/>
              <w:left w:val="nil"/>
              <w:bottom w:val="single" w:sz="4" w:space="0" w:color="auto"/>
              <w:right w:val="single" w:sz="4" w:space="0" w:color="auto"/>
            </w:tcBorders>
            <w:shd w:val="clear" w:color="000000" w:fill="FFFFFF"/>
            <w:vAlign w:val="center"/>
            <w:hideMark/>
          </w:tcPr>
          <w:p w14:paraId="74796CF5" w14:textId="77777777" w:rsidR="002E3B1D" w:rsidRPr="002E3B1D" w:rsidRDefault="002E3B1D" w:rsidP="002E3B1D">
            <w:pPr>
              <w:jc w:val="center"/>
              <w:rPr>
                <w:rFonts w:cs="Arial"/>
                <w:sz w:val="18"/>
                <w:szCs w:val="18"/>
              </w:rPr>
            </w:pPr>
            <w:r w:rsidRPr="002E3B1D">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7155EC29" w14:textId="77777777" w:rsidR="002E3B1D" w:rsidRPr="002E3B1D" w:rsidRDefault="002E3B1D" w:rsidP="002E3B1D">
            <w:pPr>
              <w:jc w:val="right"/>
              <w:rPr>
                <w:rFonts w:cs="Arial"/>
                <w:sz w:val="18"/>
                <w:szCs w:val="18"/>
              </w:rPr>
            </w:pPr>
            <w:r w:rsidRPr="002E3B1D">
              <w:rPr>
                <w:rFonts w:cs="Arial"/>
                <w:sz w:val="18"/>
                <w:szCs w:val="18"/>
              </w:rPr>
              <w:t>0,00 zł</w:t>
            </w:r>
          </w:p>
        </w:tc>
        <w:tc>
          <w:tcPr>
            <w:tcW w:w="146" w:type="dxa"/>
            <w:vAlign w:val="center"/>
            <w:hideMark/>
          </w:tcPr>
          <w:p w14:paraId="0851D629" w14:textId="77777777" w:rsidR="002E3B1D" w:rsidRPr="002E3B1D" w:rsidRDefault="002E3B1D" w:rsidP="002E3B1D">
            <w:pPr>
              <w:rPr>
                <w:rFonts w:ascii="Times New Roman" w:hAnsi="Times New Roman"/>
                <w:sz w:val="20"/>
                <w:szCs w:val="20"/>
              </w:rPr>
            </w:pPr>
          </w:p>
        </w:tc>
      </w:tr>
      <w:tr w:rsidR="002E3B1D" w:rsidRPr="002E3B1D" w14:paraId="6E3C0BA9" w14:textId="77777777" w:rsidTr="002E3B1D">
        <w:trPr>
          <w:trHeight w:val="420"/>
        </w:trPr>
        <w:tc>
          <w:tcPr>
            <w:tcW w:w="550" w:type="dxa"/>
            <w:tcBorders>
              <w:top w:val="nil"/>
              <w:left w:val="nil"/>
              <w:bottom w:val="nil"/>
              <w:right w:val="nil"/>
            </w:tcBorders>
            <w:shd w:val="clear" w:color="000000" w:fill="FFFFFF"/>
            <w:vAlign w:val="center"/>
            <w:hideMark/>
          </w:tcPr>
          <w:p w14:paraId="5BCF3A56" w14:textId="77777777" w:rsidR="002E3B1D" w:rsidRPr="002E3B1D" w:rsidRDefault="002E3B1D" w:rsidP="002E3B1D">
            <w:pPr>
              <w:jc w:val="center"/>
              <w:rPr>
                <w:rFonts w:cs="Arial"/>
                <w:sz w:val="18"/>
                <w:szCs w:val="18"/>
              </w:rPr>
            </w:pPr>
            <w:r w:rsidRPr="002E3B1D">
              <w:rPr>
                <w:rFonts w:cs="Arial"/>
                <w:sz w:val="18"/>
                <w:szCs w:val="18"/>
              </w:rPr>
              <w:t> </w:t>
            </w:r>
          </w:p>
        </w:tc>
        <w:tc>
          <w:tcPr>
            <w:tcW w:w="4740"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7FDD560" w14:textId="77777777" w:rsidR="002E3B1D" w:rsidRPr="002E3B1D" w:rsidRDefault="002E3B1D" w:rsidP="002E3B1D">
            <w:pPr>
              <w:jc w:val="center"/>
              <w:rPr>
                <w:rFonts w:cs="Arial"/>
                <w:sz w:val="16"/>
                <w:szCs w:val="16"/>
              </w:rPr>
            </w:pPr>
            <w:r w:rsidRPr="002E3B1D">
              <w:rPr>
                <w:rFonts w:cs="Arial"/>
                <w:sz w:val="16"/>
                <w:szCs w:val="16"/>
              </w:rPr>
              <w:t xml:space="preserve">II przegląd wrzesień </w:t>
            </w:r>
            <w:proofErr w:type="gramStart"/>
            <w:r w:rsidRPr="002E3B1D">
              <w:rPr>
                <w:rFonts w:cs="Arial"/>
                <w:sz w:val="16"/>
                <w:szCs w:val="16"/>
              </w:rPr>
              <w:t>2026r.</w:t>
            </w:r>
            <w:proofErr w:type="gramEnd"/>
            <w:r w:rsidRPr="002E3B1D">
              <w:rPr>
                <w:rFonts w:cs="Arial"/>
                <w:sz w:val="16"/>
                <w:szCs w:val="16"/>
              </w:rPr>
              <w:t xml:space="preserve"> do 30.09.2026r</w:t>
            </w:r>
          </w:p>
        </w:tc>
        <w:tc>
          <w:tcPr>
            <w:tcW w:w="801" w:type="dxa"/>
            <w:tcBorders>
              <w:top w:val="nil"/>
              <w:left w:val="nil"/>
              <w:bottom w:val="single" w:sz="4" w:space="0" w:color="auto"/>
              <w:right w:val="single" w:sz="4" w:space="0" w:color="auto"/>
            </w:tcBorders>
            <w:shd w:val="clear" w:color="000000" w:fill="FFFFFF"/>
            <w:vAlign w:val="center"/>
            <w:hideMark/>
          </w:tcPr>
          <w:p w14:paraId="1FEF9F71" w14:textId="14AD3E76" w:rsidR="002E3B1D" w:rsidRPr="002E3B1D" w:rsidRDefault="00B71B33" w:rsidP="002E3B1D">
            <w:pPr>
              <w:jc w:val="center"/>
              <w:rPr>
                <w:rFonts w:cs="Arial"/>
                <w:sz w:val="18"/>
                <w:szCs w:val="18"/>
              </w:rPr>
            </w:pPr>
            <w:r>
              <w:rPr>
                <w:rFonts w:cs="Arial"/>
                <w:sz w:val="18"/>
                <w:szCs w:val="18"/>
              </w:rPr>
              <w:t>1</w:t>
            </w:r>
            <w:r w:rsidR="002E3B1D" w:rsidRPr="002E3B1D">
              <w:rPr>
                <w:rFonts w:cs="Arial"/>
                <w:sz w:val="18"/>
                <w:szCs w:val="18"/>
              </w:rPr>
              <w:t> </w:t>
            </w:r>
          </w:p>
        </w:tc>
        <w:tc>
          <w:tcPr>
            <w:tcW w:w="1286" w:type="dxa"/>
            <w:tcBorders>
              <w:top w:val="nil"/>
              <w:left w:val="nil"/>
              <w:bottom w:val="single" w:sz="4" w:space="0" w:color="auto"/>
              <w:right w:val="single" w:sz="4" w:space="0" w:color="auto"/>
            </w:tcBorders>
            <w:shd w:val="clear" w:color="000000" w:fill="FFFFFF"/>
            <w:vAlign w:val="center"/>
            <w:hideMark/>
          </w:tcPr>
          <w:p w14:paraId="46C4642D" w14:textId="77777777" w:rsidR="002E3B1D" w:rsidRPr="002E3B1D" w:rsidRDefault="002E3B1D" w:rsidP="002E3B1D">
            <w:pPr>
              <w:jc w:val="center"/>
              <w:rPr>
                <w:rFonts w:cs="Arial"/>
                <w:sz w:val="18"/>
                <w:szCs w:val="18"/>
              </w:rPr>
            </w:pPr>
            <w:r w:rsidRPr="002E3B1D">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7744000A" w14:textId="77777777" w:rsidR="002E3B1D" w:rsidRPr="002E3B1D" w:rsidRDefault="002E3B1D" w:rsidP="002E3B1D">
            <w:pPr>
              <w:jc w:val="right"/>
              <w:rPr>
                <w:rFonts w:cs="Arial"/>
                <w:sz w:val="18"/>
                <w:szCs w:val="18"/>
              </w:rPr>
            </w:pPr>
            <w:r w:rsidRPr="002E3B1D">
              <w:rPr>
                <w:rFonts w:cs="Arial"/>
                <w:sz w:val="18"/>
                <w:szCs w:val="18"/>
              </w:rPr>
              <w:t>0,00 zł</w:t>
            </w:r>
          </w:p>
        </w:tc>
        <w:tc>
          <w:tcPr>
            <w:tcW w:w="146" w:type="dxa"/>
            <w:vAlign w:val="center"/>
            <w:hideMark/>
          </w:tcPr>
          <w:p w14:paraId="06C27CD8" w14:textId="77777777" w:rsidR="002E3B1D" w:rsidRPr="002E3B1D" w:rsidRDefault="002E3B1D" w:rsidP="002E3B1D">
            <w:pPr>
              <w:rPr>
                <w:rFonts w:ascii="Times New Roman" w:hAnsi="Times New Roman"/>
                <w:sz w:val="20"/>
                <w:szCs w:val="20"/>
              </w:rPr>
            </w:pPr>
          </w:p>
        </w:tc>
      </w:tr>
      <w:tr w:rsidR="002E3B1D" w:rsidRPr="002E3B1D" w14:paraId="32F804D6" w14:textId="77777777" w:rsidTr="002E3B1D">
        <w:trPr>
          <w:trHeight w:val="459"/>
        </w:trPr>
        <w:tc>
          <w:tcPr>
            <w:tcW w:w="550" w:type="dxa"/>
            <w:tcBorders>
              <w:top w:val="nil"/>
              <w:left w:val="nil"/>
              <w:bottom w:val="nil"/>
              <w:right w:val="nil"/>
            </w:tcBorders>
            <w:shd w:val="clear" w:color="000000" w:fill="FFFFFF"/>
            <w:vAlign w:val="center"/>
            <w:hideMark/>
          </w:tcPr>
          <w:p w14:paraId="10983E25" w14:textId="77777777" w:rsidR="002E3B1D" w:rsidRPr="002E3B1D" w:rsidRDefault="002E3B1D" w:rsidP="002E3B1D">
            <w:pPr>
              <w:rPr>
                <w:rFonts w:cs="Arial"/>
                <w:sz w:val="18"/>
                <w:szCs w:val="18"/>
              </w:rPr>
            </w:pPr>
            <w:r w:rsidRPr="002E3B1D">
              <w:rPr>
                <w:rFonts w:cs="Arial"/>
                <w:sz w:val="18"/>
                <w:szCs w:val="18"/>
              </w:rPr>
              <w:t> </w:t>
            </w:r>
          </w:p>
        </w:tc>
        <w:tc>
          <w:tcPr>
            <w:tcW w:w="4740"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B94CCB6" w14:textId="77777777" w:rsidR="002E3B1D" w:rsidRPr="002E3B1D" w:rsidRDefault="002E3B1D" w:rsidP="002E3B1D">
            <w:pPr>
              <w:jc w:val="center"/>
              <w:rPr>
                <w:rFonts w:cs="Arial"/>
                <w:sz w:val="16"/>
                <w:szCs w:val="16"/>
              </w:rPr>
            </w:pPr>
            <w:r w:rsidRPr="002E3B1D">
              <w:rPr>
                <w:rFonts w:cs="Arial"/>
                <w:sz w:val="16"/>
                <w:szCs w:val="16"/>
              </w:rPr>
              <w:t xml:space="preserve">III przegląd marzec </w:t>
            </w:r>
            <w:proofErr w:type="gramStart"/>
            <w:r w:rsidRPr="002E3B1D">
              <w:rPr>
                <w:rFonts w:cs="Arial"/>
                <w:sz w:val="16"/>
                <w:szCs w:val="16"/>
              </w:rPr>
              <w:t>2027r.</w:t>
            </w:r>
            <w:proofErr w:type="gramEnd"/>
            <w:r w:rsidRPr="002E3B1D">
              <w:rPr>
                <w:rFonts w:cs="Arial"/>
                <w:sz w:val="16"/>
                <w:szCs w:val="16"/>
              </w:rPr>
              <w:t xml:space="preserve"> w terminie do 31.03.2027r</w:t>
            </w:r>
          </w:p>
        </w:tc>
        <w:tc>
          <w:tcPr>
            <w:tcW w:w="801" w:type="dxa"/>
            <w:tcBorders>
              <w:top w:val="nil"/>
              <w:left w:val="nil"/>
              <w:bottom w:val="single" w:sz="4" w:space="0" w:color="auto"/>
              <w:right w:val="single" w:sz="4" w:space="0" w:color="auto"/>
            </w:tcBorders>
            <w:shd w:val="clear" w:color="000000" w:fill="FFFFFF"/>
            <w:vAlign w:val="center"/>
            <w:hideMark/>
          </w:tcPr>
          <w:p w14:paraId="567E2F98" w14:textId="55420185" w:rsidR="002E3B1D" w:rsidRPr="002E3B1D" w:rsidRDefault="00B71B33" w:rsidP="002E3B1D">
            <w:pPr>
              <w:jc w:val="center"/>
              <w:rPr>
                <w:rFonts w:cs="Arial"/>
                <w:sz w:val="18"/>
                <w:szCs w:val="18"/>
              </w:rPr>
            </w:pPr>
            <w:r>
              <w:rPr>
                <w:rFonts w:cs="Arial"/>
                <w:sz w:val="18"/>
                <w:szCs w:val="18"/>
              </w:rPr>
              <w:t>1</w:t>
            </w:r>
            <w:r w:rsidR="002E3B1D" w:rsidRPr="002E3B1D">
              <w:rPr>
                <w:rFonts w:cs="Arial"/>
                <w:sz w:val="18"/>
                <w:szCs w:val="18"/>
              </w:rPr>
              <w:t> </w:t>
            </w:r>
          </w:p>
        </w:tc>
        <w:tc>
          <w:tcPr>
            <w:tcW w:w="1286" w:type="dxa"/>
            <w:tcBorders>
              <w:top w:val="nil"/>
              <w:left w:val="nil"/>
              <w:bottom w:val="single" w:sz="4" w:space="0" w:color="auto"/>
              <w:right w:val="single" w:sz="4" w:space="0" w:color="auto"/>
            </w:tcBorders>
            <w:shd w:val="clear" w:color="000000" w:fill="FFFFFF"/>
            <w:vAlign w:val="center"/>
            <w:hideMark/>
          </w:tcPr>
          <w:p w14:paraId="41F4AD04" w14:textId="77777777" w:rsidR="002E3B1D" w:rsidRPr="002E3B1D" w:rsidRDefault="002E3B1D" w:rsidP="002E3B1D">
            <w:pPr>
              <w:jc w:val="center"/>
              <w:rPr>
                <w:rFonts w:cs="Arial"/>
                <w:sz w:val="18"/>
                <w:szCs w:val="18"/>
              </w:rPr>
            </w:pPr>
            <w:r w:rsidRPr="002E3B1D">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629E4147" w14:textId="77777777" w:rsidR="002E3B1D" w:rsidRPr="002E3B1D" w:rsidRDefault="002E3B1D" w:rsidP="002E3B1D">
            <w:pPr>
              <w:jc w:val="right"/>
              <w:rPr>
                <w:rFonts w:cs="Arial"/>
                <w:sz w:val="18"/>
                <w:szCs w:val="18"/>
              </w:rPr>
            </w:pPr>
            <w:r w:rsidRPr="002E3B1D">
              <w:rPr>
                <w:rFonts w:cs="Arial"/>
                <w:sz w:val="18"/>
                <w:szCs w:val="18"/>
              </w:rPr>
              <w:t>0,00 zł</w:t>
            </w:r>
          </w:p>
        </w:tc>
        <w:tc>
          <w:tcPr>
            <w:tcW w:w="146" w:type="dxa"/>
            <w:vAlign w:val="center"/>
            <w:hideMark/>
          </w:tcPr>
          <w:p w14:paraId="6C3B1DED" w14:textId="77777777" w:rsidR="002E3B1D" w:rsidRPr="002E3B1D" w:rsidRDefault="002E3B1D" w:rsidP="002E3B1D">
            <w:pPr>
              <w:rPr>
                <w:rFonts w:ascii="Times New Roman" w:hAnsi="Times New Roman"/>
                <w:sz w:val="20"/>
                <w:szCs w:val="20"/>
              </w:rPr>
            </w:pPr>
          </w:p>
        </w:tc>
      </w:tr>
      <w:tr w:rsidR="002E3B1D" w:rsidRPr="002E3B1D" w14:paraId="7163E275" w14:textId="77777777" w:rsidTr="002E3B1D">
        <w:trPr>
          <w:trHeight w:val="384"/>
        </w:trPr>
        <w:tc>
          <w:tcPr>
            <w:tcW w:w="550" w:type="dxa"/>
            <w:tcBorders>
              <w:top w:val="nil"/>
              <w:left w:val="nil"/>
              <w:bottom w:val="nil"/>
              <w:right w:val="nil"/>
            </w:tcBorders>
            <w:shd w:val="clear" w:color="000000" w:fill="FFFFFF"/>
            <w:vAlign w:val="center"/>
            <w:hideMark/>
          </w:tcPr>
          <w:p w14:paraId="6FDE4368" w14:textId="77777777" w:rsidR="002E3B1D" w:rsidRPr="002E3B1D" w:rsidRDefault="002E3B1D" w:rsidP="002E3B1D">
            <w:pPr>
              <w:rPr>
                <w:rFonts w:cs="Arial"/>
                <w:sz w:val="18"/>
                <w:szCs w:val="18"/>
              </w:rPr>
            </w:pPr>
            <w:r w:rsidRPr="002E3B1D">
              <w:rPr>
                <w:rFonts w:cs="Arial"/>
                <w:sz w:val="18"/>
                <w:szCs w:val="18"/>
              </w:rPr>
              <w:t> </w:t>
            </w:r>
          </w:p>
        </w:tc>
        <w:tc>
          <w:tcPr>
            <w:tcW w:w="4740"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CCCD96E" w14:textId="77777777" w:rsidR="002E3B1D" w:rsidRPr="002E3B1D" w:rsidRDefault="002E3B1D" w:rsidP="002E3B1D">
            <w:pPr>
              <w:jc w:val="center"/>
              <w:rPr>
                <w:rFonts w:cs="Arial"/>
                <w:sz w:val="16"/>
                <w:szCs w:val="16"/>
              </w:rPr>
            </w:pPr>
            <w:r w:rsidRPr="002E3B1D">
              <w:rPr>
                <w:rFonts w:cs="Arial"/>
                <w:sz w:val="16"/>
                <w:szCs w:val="16"/>
              </w:rPr>
              <w:t xml:space="preserve">IV przegląd wrzesień </w:t>
            </w:r>
            <w:proofErr w:type="gramStart"/>
            <w:r w:rsidRPr="002E3B1D">
              <w:rPr>
                <w:rFonts w:cs="Arial"/>
                <w:sz w:val="16"/>
                <w:szCs w:val="16"/>
              </w:rPr>
              <w:t>2027r.</w:t>
            </w:r>
            <w:proofErr w:type="gramEnd"/>
            <w:r w:rsidRPr="002E3B1D">
              <w:rPr>
                <w:rFonts w:cs="Arial"/>
                <w:sz w:val="16"/>
                <w:szCs w:val="16"/>
              </w:rPr>
              <w:t xml:space="preserve"> w terminie do 30.09.2027r</w:t>
            </w:r>
          </w:p>
        </w:tc>
        <w:tc>
          <w:tcPr>
            <w:tcW w:w="801" w:type="dxa"/>
            <w:tcBorders>
              <w:top w:val="nil"/>
              <w:left w:val="nil"/>
              <w:bottom w:val="single" w:sz="4" w:space="0" w:color="auto"/>
              <w:right w:val="single" w:sz="4" w:space="0" w:color="auto"/>
            </w:tcBorders>
            <w:shd w:val="clear" w:color="000000" w:fill="FFFFFF"/>
            <w:vAlign w:val="center"/>
            <w:hideMark/>
          </w:tcPr>
          <w:p w14:paraId="19BE1320" w14:textId="60411E2F" w:rsidR="002E3B1D" w:rsidRPr="002E3B1D" w:rsidRDefault="00B71B33" w:rsidP="002E3B1D">
            <w:pPr>
              <w:jc w:val="center"/>
              <w:rPr>
                <w:rFonts w:cs="Arial"/>
                <w:sz w:val="18"/>
                <w:szCs w:val="18"/>
              </w:rPr>
            </w:pPr>
            <w:r>
              <w:rPr>
                <w:rFonts w:cs="Arial"/>
                <w:sz w:val="18"/>
                <w:szCs w:val="18"/>
              </w:rPr>
              <w:t>1</w:t>
            </w:r>
            <w:r w:rsidR="002E3B1D" w:rsidRPr="002E3B1D">
              <w:rPr>
                <w:rFonts w:cs="Arial"/>
                <w:sz w:val="18"/>
                <w:szCs w:val="18"/>
              </w:rPr>
              <w:t> </w:t>
            </w:r>
          </w:p>
        </w:tc>
        <w:tc>
          <w:tcPr>
            <w:tcW w:w="1286" w:type="dxa"/>
            <w:tcBorders>
              <w:top w:val="nil"/>
              <w:left w:val="nil"/>
              <w:bottom w:val="single" w:sz="4" w:space="0" w:color="auto"/>
              <w:right w:val="single" w:sz="4" w:space="0" w:color="auto"/>
            </w:tcBorders>
            <w:shd w:val="clear" w:color="000000" w:fill="FFFFFF"/>
            <w:vAlign w:val="center"/>
            <w:hideMark/>
          </w:tcPr>
          <w:p w14:paraId="2BF07503" w14:textId="77777777" w:rsidR="002E3B1D" w:rsidRPr="002E3B1D" w:rsidRDefault="002E3B1D" w:rsidP="002E3B1D">
            <w:pPr>
              <w:jc w:val="center"/>
              <w:rPr>
                <w:rFonts w:cs="Arial"/>
                <w:sz w:val="18"/>
                <w:szCs w:val="18"/>
              </w:rPr>
            </w:pPr>
            <w:r w:rsidRPr="002E3B1D">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42C5CB62" w14:textId="77777777" w:rsidR="002E3B1D" w:rsidRPr="002E3B1D" w:rsidRDefault="002E3B1D" w:rsidP="002E3B1D">
            <w:pPr>
              <w:jc w:val="right"/>
              <w:rPr>
                <w:rFonts w:cs="Arial"/>
                <w:sz w:val="18"/>
                <w:szCs w:val="18"/>
              </w:rPr>
            </w:pPr>
            <w:r w:rsidRPr="002E3B1D">
              <w:rPr>
                <w:rFonts w:cs="Arial"/>
                <w:sz w:val="18"/>
                <w:szCs w:val="18"/>
              </w:rPr>
              <w:t>0,00 zł</w:t>
            </w:r>
          </w:p>
        </w:tc>
        <w:tc>
          <w:tcPr>
            <w:tcW w:w="146" w:type="dxa"/>
            <w:vAlign w:val="center"/>
            <w:hideMark/>
          </w:tcPr>
          <w:p w14:paraId="39183988" w14:textId="77777777" w:rsidR="002E3B1D" w:rsidRPr="002E3B1D" w:rsidRDefault="002E3B1D" w:rsidP="002E3B1D">
            <w:pPr>
              <w:rPr>
                <w:rFonts w:ascii="Times New Roman" w:hAnsi="Times New Roman"/>
                <w:sz w:val="20"/>
                <w:szCs w:val="20"/>
              </w:rPr>
            </w:pPr>
          </w:p>
        </w:tc>
      </w:tr>
    </w:tbl>
    <w:p w14:paraId="1CBC3E7C" w14:textId="77777777" w:rsidR="00D23EE2" w:rsidRDefault="00D23EE2" w:rsidP="00D23EE2">
      <w:pPr>
        <w:tabs>
          <w:tab w:val="left" w:pos="284"/>
        </w:tabs>
        <w:spacing w:beforeLines="60" w:before="144" w:afterLines="60" w:after="144"/>
        <w:rPr>
          <w:rFonts w:cs="Arial"/>
          <w:szCs w:val="22"/>
        </w:rPr>
      </w:pPr>
    </w:p>
    <w:p w14:paraId="3F9722F2" w14:textId="1823E9BC" w:rsidR="00F55154" w:rsidRPr="00C22048" w:rsidRDefault="00F55154" w:rsidP="00F55154">
      <w:pPr>
        <w:numPr>
          <w:ilvl w:val="0"/>
          <w:numId w:val="19"/>
        </w:numPr>
        <w:suppressAutoHyphens/>
        <w:spacing w:beforeLines="60" w:before="144" w:afterLines="60" w:after="144"/>
        <w:ind w:left="360" w:hanging="360"/>
        <w:jc w:val="both"/>
        <w:rPr>
          <w:rFonts w:cs="Arial"/>
          <w:bCs/>
          <w:szCs w:val="22"/>
        </w:rPr>
      </w:pPr>
      <w:r w:rsidRPr="0014420D">
        <w:rPr>
          <w:rFonts w:cs="Arial"/>
          <w:bCs/>
          <w:szCs w:val="22"/>
        </w:rPr>
        <w:t>Okres gwarancji wynosi</w:t>
      </w:r>
      <w:r w:rsidRPr="001200E6">
        <w:rPr>
          <w:rFonts w:cs="Arial"/>
          <w:szCs w:val="22"/>
        </w:rPr>
        <w:t>:</w:t>
      </w:r>
      <w:r w:rsidRPr="0014420D">
        <w:rPr>
          <w:rFonts w:cs="Arial"/>
          <w:bCs/>
          <w:szCs w:val="22"/>
        </w:rPr>
        <w:t xml:space="preserve"> </w:t>
      </w:r>
      <w:r w:rsidRPr="00B6149E">
        <w:rPr>
          <w:rFonts w:cs="Arial"/>
          <w:b/>
          <w:szCs w:val="22"/>
        </w:rPr>
        <w:t xml:space="preserve">zgodnie z </w:t>
      </w:r>
      <w:r>
        <w:rPr>
          <w:rFonts w:cs="Arial"/>
          <w:b/>
          <w:szCs w:val="22"/>
        </w:rPr>
        <w:t xml:space="preserve">zapisami w </w:t>
      </w:r>
      <w:proofErr w:type="gramStart"/>
      <w:r>
        <w:rPr>
          <w:rFonts w:cs="Arial"/>
          <w:b/>
          <w:szCs w:val="22"/>
        </w:rPr>
        <w:t xml:space="preserve">projekcie  </w:t>
      </w:r>
      <w:r w:rsidR="00B71B33">
        <w:rPr>
          <w:rFonts w:cs="Arial"/>
          <w:b/>
          <w:szCs w:val="22"/>
        </w:rPr>
        <w:t>zamówienia</w:t>
      </w:r>
      <w:proofErr w:type="gramEnd"/>
      <w:r>
        <w:rPr>
          <w:rFonts w:cs="Arial"/>
          <w:b/>
          <w:szCs w:val="22"/>
        </w:rPr>
        <w:t xml:space="preserve"> </w:t>
      </w:r>
    </w:p>
    <w:p w14:paraId="242479DA" w14:textId="77777777" w:rsidR="00F55154" w:rsidRDefault="00F55154" w:rsidP="00F55154">
      <w:pPr>
        <w:numPr>
          <w:ilvl w:val="0"/>
          <w:numId w:val="19"/>
        </w:numPr>
        <w:suppressAutoHyphens/>
        <w:spacing w:before="120"/>
        <w:ind w:left="360" w:hanging="360"/>
        <w:jc w:val="both"/>
        <w:rPr>
          <w:rFonts w:cs="Arial"/>
          <w:szCs w:val="22"/>
        </w:rPr>
      </w:pPr>
      <w:r>
        <w:rPr>
          <w:rFonts w:cs="Arial"/>
          <w:szCs w:val="22"/>
        </w:rPr>
        <w:t>W przypadku wyboru naszej oferty umowa zostanie podpisana w formie:</w:t>
      </w:r>
    </w:p>
    <w:p w14:paraId="2663752A" w14:textId="77777777" w:rsidR="00F55154" w:rsidRDefault="00F55154" w:rsidP="00F55154">
      <w:pPr>
        <w:suppressAutoHyphens/>
        <w:spacing w:before="120"/>
        <w:ind w:left="360"/>
        <w:jc w:val="both"/>
        <w:rPr>
          <w:rFonts w:cs="Arial"/>
          <w:szCs w:val="22"/>
        </w:rPr>
      </w:pPr>
      <w:r>
        <w:rPr>
          <w:rFonts w:cs="Arial"/>
          <w:szCs w:val="22"/>
        </w:rPr>
        <w:t xml:space="preserve">pisemnej </w:t>
      </w:r>
      <w:r>
        <w:rPr>
          <w:rStyle w:val="Odwoanieprzypisudolnego"/>
          <w:rFonts w:cs="Arial"/>
          <w:b/>
          <w:szCs w:val="22"/>
        </w:rPr>
        <w:footnoteReference w:id="3"/>
      </w:r>
    </w:p>
    <w:p w14:paraId="5092A559" w14:textId="77777777" w:rsidR="00F55154" w:rsidRPr="00CC6A04" w:rsidRDefault="00F55154" w:rsidP="00F55154">
      <w:pPr>
        <w:suppressAutoHyphens/>
        <w:spacing w:before="120"/>
        <w:jc w:val="both"/>
        <w:rPr>
          <w:rFonts w:cs="Arial"/>
          <w:b/>
          <w:szCs w:val="22"/>
        </w:rPr>
      </w:pPr>
      <w:r w:rsidRPr="00CC6A04">
        <w:rPr>
          <w:rFonts w:cs="Arial"/>
          <w:b/>
          <w:szCs w:val="22"/>
        </w:rPr>
        <w:t>lub</w:t>
      </w:r>
    </w:p>
    <w:p w14:paraId="24DE200D" w14:textId="77777777" w:rsidR="00F55154" w:rsidRDefault="00F55154" w:rsidP="00F55154">
      <w:pPr>
        <w:suppressAutoHyphens/>
        <w:spacing w:before="120"/>
        <w:ind w:left="360"/>
        <w:jc w:val="both"/>
        <w:rPr>
          <w:rFonts w:cs="Arial"/>
          <w:szCs w:val="22"/>
        </w:rPr>
      </w:pPr>
      <w:r>
        <w:rPr>
          <w:rFonts w:cs="Arial"/>
          <w:szCs w:val="22"/>
        </w:rPr>
        <w:t>elektronicznej</w:t>
      </w:r>
      <w:r>
        <w:rPr>
          <w:rStyle w:val="Odwoanieprzypisudolnego"/>
          <w:rFonts w:cs="Arial"/>
          <w:b/>
          <w:szCs w:val="22"/>
        </w:rPr>
        <w:footnoteReference w:id="4"/>
      </w:r>
      <w:r>
        <w:rPr>
          <w:rFonts w:cs="Arial"/>
          <w:szCs w:val="22"/>
        </w:rPr>
        <w:t>, przez: …………………………………………………………………………</w:t>
      </w:r>
      <w:proofErr w:type="gramStart"/>
      <w:r>
        <w:rPr>
          <w:rFonts w:cs="Arial"/>
          <w:szCs w:val="22"/>
        </w:rPr>
        <w:t>…….</w:t>
      </w:r>
      <w:proofErr w:type="gramEnd"/>
      <w:r>
        <w:rPr>
          <w:rFonts w:cs="Arial"/>
          <w:szCs w:val="22"/>
        </w:rPr>
        <w:t>.</w:t>
      </w:r>
    </w:p>
    <w:p w14:paraId="78804898" w14:textId="77777777" w:rsidR="00F55154" w:rsidRDefault="00F55154" w:rsidP="00F55154">
      <w:pPr>
        <w:suppressAutoHyphens/>
        <w:spacing w:before="120"/>
        <w:ind w:left="2124"/>
        <w:jc w:val="both"/>
        <w:rPr>
          <w:rFonts w:cs="Arial"/>
          <w:i/>
          <w:sz w:val="20"/>
          <w:szCs w:val="20"/>
        </w:rPr>
      </w:pPr>
      <w:r>
        <w:rPr>
          <w:rFonts w:cs="Arial"/>
          <w:szCs w:val="22"/>
        </w:rPr>
        <w:t xml:space="preserve">       ……………………………………………………………………………….. </w:t>
      </w:r>
      <w:r w:rsidRPr="00E64758">
        <w:rPr>
          <w:rFonts w:cs="Arial"/>
          <w:i/>
          <w:sz w:val="20"/>
          <w:szCs w:val="20"/>
        </w:rPr>
        <w:t>(wskazać osoby/osobę, które w imieniu Wykonawcy podpiszą umowę elektronicznym podpisem kwalifikowanym)</w:t>
      </w:r>
    </w:p>
    <w:p w14:paraId="111F38E7" w14:textId="77777777" w:rsidR="00F55154" w:rsidRPr="001200E6" w:rsidRDefault="00F55154" w:rsidP="00F5515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cs="Arial"/>
          <w:spacing w:val="20"/>
          <w:sz w:val="21"/>
          <w:szCs w:val="21"/>
        </w:rPr>
      </w:pPr>
      <w:r w:rsidRPr="001200E6">
        <w:rPr>
          <w:rFonts w:cs="Arial"/>
          <w:sz w:val="21"/>
          <w:szCs w:val="21"/>
        </w:rPr>
        <w:t>Dnia ……………………………</w:t>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z w:val="21"/>
          <w:szCs w:val="21"/>
        </w:rPr>
        <w:tab/>
        <w:t xml:space="preserve">   </w:t>
      </w:r>
      <w:r w:rsidRPr="001200E6">
        <w:rPr>
          <w:rFonts w:cs="Arial"/>
          <w:spacing w:val="20"/>
          <w:sz w:val="21"/>
          <w:szCs w:val="21"/>
        </w:rPr>
        <w:t>..........................................</w:t>
      </w:r>
      <w:r w:rsidRPr="001200E6">
        <w:rPr>
          <w:rFonts w:cs="Arial"/>
          <w:spacing w:val="20"/>
          <w:sz w:val="21"/>
          <w:szCs w:val="21"/>
        </w:rPr>
        <w:tab/>
      </w:r>
      <w:r w:rsidRPr="001200E6">
        <w:rPr>
          <w:rFonts w:cs="Arial"/>
          <w:spacing w:val="20"/>
          <w:sz w:val="21"/>
          <w:szCs w:val="21"/>
        </w:rPr>
        <w:tab/>
      </w:r>
    </w:p>
    <w:p w14:paraId="4AFBCD85" w14:textId="4A7CD32C" w:rsidR="00F55154" w:rsidRDefault="00F55154" w:rsidP="00351918">
      <w:pPr>
        <w:jc w:val="both"/>
        <w:rPr>
          <w:b/>
        </w:rPr>
      </w:pP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t>(podpis i pieczęć Wykonawcy)</w:t>
      </w:r>
    </w:p>
    <w:p w14:paraId="3908572F" w14:textId="77777777" w:rsidR="00F55154" w:rsidRDefault="00F55154" w:rsidP="00F55154">
      <w:pPr>
        <w:rPr>
          <w:b/>
        </w:rPr>
      </w:pPr>
      <w:r>
        <w:rPr>
          <w:b/>
        </w:rPr>
        <w:br w:type="page"/>
      </w:r>
    </w:p>
    <w:p w14:paraId="38531AC7" w14:textId="77777777" w:rsidR="00C45ACF" w:rsidRDefault="00C45ACF" w:rsidP="000820DA">
      <w:pPr>
        <w:tabs>
          <w:tab w:val="left" w:pos="2506"/>
        </w:tabs>
        <w:jc w:val="right"/>
        <w:rPr>
          <w:rFonts w:cs="Arial"/>
          <w:sz w:val="20"/>
          <w:szCs w:val="20"/>
        </w:rPr>
        <w:sectPr w:rsidR="00C45ACF" w:rsidSect="00956838">
          <w:pgSz w:w="11906" w:h="16838"/>
          <w:pgMar w:top="426" w:right="1417" w:bottom="1417" w:left="1080" w:header="708" w:footer="708" w:gutter="0"/>
          <w:cols w:space="708"/>
          <w:docGrid w:linePitch="360"/>
        </w:sectPr>
      </w:pPr>
    </w:p>
    <w:p w14:paraId="67372566" w14:textId="3079DEE0" w:rsidR="00C45ACF" w:rsidRPr="00AA2049" w:rsidRDefault="00C45ACF" w:rsidP="00C45ACF">
      <w:pPr>
        <w:tabs>
          <w:tab w:val="left" w:pos="2506"/>
        </w:tabs>
        <w:jc w:val="right"/>
        <w:rPr>
          <w:b/>
        </w:rPr>
      </w:pPr>
      <w:r w:rsidRPr="00AA2049">
        <w:rPr>
          <w:b/>
        </w:rPr>
        <w:lastRenderedPageBreak/>
        <w:t>Załącznik nr 2</w:t>
      </w:r>
      <w:r>
        <w:rPr>
          <w:b/>
        </w:rPr>
        <w:t>a</w:t>
      </w:r>
      <w:r w:rsidRPr="00AA2049">
        <w:rPr>
          <w:b/>
        </w:rPr>
        <w:t xml:space="preserve"> do SWZ</w:t>
      </w:r>
    </w:p>
    <w:p w14:paraId="49A2A37B" w14:textId="77777777" w:rsidR="00C45ACF" w:rsidRDefault="00C45ACF" w:rsidP="00C45ACF">
      <w:pPr>
        <w:tabs>
          <w:tab w:val="left" w:pos="2506"/>
        </w:tabs>
        <w:jc w:val="right"/>
      </w:pPr>
    </w:p>
    <w:p w14:paraId="7F666EF6" w14:textId="77777777" w:rsidR="00C45ACF" w:rsidRDefault="00C45ACF" w:rsidP="00C45ACF">
      <w:pPr>
        <w:tabs>
          <w:tab w:val="left" w:pos="2506"/>
        </w:tabs>
        <w:jc w:val="right"/>
      </w:pPr>
    </w:p>
    <w:p w14:paraId="17BBC5EF" w14:textId="77777777" w:rsidR="00C45ACF" w:rsidRDefault="00C45ACF" w:rsidP="00C45ACF">
      <w:pPr>
        <w:tabs>
          <w:tab w:val="left" w:pos="2506"/>
        </w:tabs>
        <w:jc w:val="right"/>
      </w:pPr>
    </w:p>
    <w:p w14:paraId="19A53153" w14:textId="77777777" w:rsidR="00C45ACF" w:rsidRPr="000A03A0" w:rsidRDefault="00C45ACF" w:rsidP="00C45ACF">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61312" behindDoc="0" locked="0" layoutInCell="1" allowOverlap="1" wp14:anchorId="5E1DEF8C" wp14:editId="3D7BC765">
                <wp:simplePos x="0" y="0"/>
                <wp:positionH relativeFrom="column">
                  <wp:posOffset>3543300</wp:posOffset>
                </wp:positionH>
                <wp:positionV relativeFrom="paragraph">
                  <wp:posOffset>38100</wp:posOffset>
                </wp:positionV>
                <wp:extent cx="0" cy="0"/>
                <wp:effectExtent l="12065" t="7620" r="6985" b="11430"/>
                <wp:wrapNone/>
                <wp:docPr id="204370319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8D2C7" id="Łącznik prostoliniow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71620C46" w14:textId="77777777" w:rsidR="00C45ACF" w:rsidRPr="000A03A0" w:rsidRDefault="00C45ACF" w:rsidP="00C45ACF">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597DD270" w14:textId="77777777" w:rsidR="00C45ACF" w:rsidRPr="000A03A0" w:rsidRDefault="00C45ACF" w:rsidP="00C45ACF">
      <w:pPr>
        <w:spacing w:line="360" w:lineRule="auto"/>
        <w:rPr>
          <w:rFonts w:cs="Arial"/>
          <w:color w:val="000000"/>
          <w:szCs w:val="22"/>
        </w:rPr>
      </w:pPr>
      <w:r w:rsidRPr="000A03A0">
        <w:rPr>
          <w:rFonts w:cs="Arial"/>
          <w:color w:val="000000"/>
          <w:szCs w:val="22"/>
        </w:rPr>
        <w:t>adres…………………………………………………………</w:t>
      </w:r>
    </w:p>
    <w:p w14:paraId="4AFEFA03" w14:textId="77777777" w:rsidR="00C45ACF" w:rsidRPr="000A03A0" w:rsidRDefault="00C45ACF" w:rsidP="00C45ACF">
      <w:pPr>
        <w:spacing w:line="360" w:lineRule="auto"/>
        <w:rPr>
          <w:rFonts w:cs="Arial"/>
          <w:color w:val="000000"/>
          <w:szCs w:val="22"/>
        </w:rPr>
      </w:pPr>
      <w:proofErr w:type="gramStart"/>
      <w:r w:rsidRPr="000A03A0">
        <w:rPr>
          <w:rFonts w:cs="Arial"/>
          <w:color w:val="000000"/>
          <w:szCs w:val="22"/>
        </w:rPr>
        <w:t>tel..…</w:t>
      </w:r>
      <w:proofErr w:type="gramEnd"/>
      <w:r w:rsidRPr="000A03A0">
        <w:rPr>
          <w:rFonts w:cs="Arial"/>
          <w:color w:val="000000"/>
          <w:szCs w:val="22"/>
        </w:rPr>
        <w:t>………</w:t>
      </w:r>
      <w:proofErr w:type="gramStart"/>
      <w:r w:rsidRPr="000A03A0">
        <w:rPr>
          <w:rFonts w:cs="Arial"/>
          <w:color w:val="000000"/>
          <w:szCs w:val="22"/>
        </w:rPr>
        <w:t>…….</w:t>
      </w:r>
      <w:proofErr w:type="gramEnd"/>
      <w:r w:rsidRPr="000A03A0">
        <w:rPr>
          <w:rFonts w:cs="Arial"/>
          <w:color w:val="000000"/>
          <w:szCs w:val="22"/>
        </w:rPr>
        <w:t>……………...</w:t>
      </w:r>
    </w:p>
    <w:p w14:paraId="32CA3170" w14:textId="77777777" w:rsidR="00C45ACF" w:rsidRPr="000A03A0" w:rsidRDefault="00C45ACF" w:rsidP="00C45ACF">
      <w:pPr>
        <w:spacing w:line="360" w:lineRule="auto"/>
        <w:rPr>
          <w:rFonts w:cs="Arial"/>
          <w:color w:val="000000"/>
          <w:szCs w:val="22"/>
        </w:rPr>
      </w:pPr>
      <w:r w:rsidRPr="000A03A0">
        <w:rPr>
          <w:rFonts w:cs="Arial"/>
          <w:color w:val="000000"/>
          <w:szCs w:val="22"/>
        </w:rPr>
        <w:t>NIP………………………………</w:t>
      </w:r>
    </w:p>
    <w:p w14:paraId="11D76231" w14:textId="77777777" w:rsidR="00C45ACF" w:rsidRDefault="00C45ACF" w:rsidP="00C45ACF">
      <w:pPr>
        <w:spacing w:line="360" w:lineRule="auto"/>
        <w:rPr>
          <w:rFonts w:cs="Arial"/>
          <w:color w:val="000000"/>
          <w:szCs w:val="22"/>
        </w:rPr>
      </w:pPr>
      <w:r w:rsidRPr="000A03A0">
        <w:rPr>
          <w:rFonts w:cs="Arial"/>
          <w:color w:val="000000"/>
          <w:szCs w:val="22"/>
        </w:rPr>
        <w:t>Regon……………………………</w:t>
      </w:r>
    </w:p>
    <w:p w14:paraId="0EDEB6BD" w14:textId="77777777" w:rsidR="00C45ACF" w:rsidRPr="009663EE" w:rsidRDefault="00C45ACF" w:rsidP="00C45ACF">
      <w:pPr>
        <w:spacing w:before="120" w:after="120"/>
        <w:jc w:val="center"/>
        <w:rPr>
          <w:rFonts w:cs="Arial"/>
          <w:b/>
          <w:color w:val="000000"/>
          <w:szCs w:val="22"/>
        </w:rPr>
      </w:pPr>
      <w:r w:rsidRPr="009663EE">
        <w:rPr>
          <w:rFonts w:cs="Arial"/>
          <w:b/>
          <w:color w:val="000000"/>
          <w:szCs w:val="22"/>
        </w:rPr>
        <w:t>Dotyczy postępowania pn.:</w:t>
      </w:r>
    </w:p>
    <w:p w14:paraId="11152856" w14:textId="626B5E97" w:rsidR="00C45ACF" w:rsidRPr="00CD2771" w:rsidRDefault="00B71B33" w:rsidP="00C45ACF">
      <w:pPr>
        <w:jc w:val="center"/>
        <w:rPr>
          <w:rFonts w:cs="Arial"/>
          <w:b/>
          <w:bCs/>
          <w:spacing w:val="-15"/>
          <w:sz w:val="24"/>
        </w:rPr>
      </w:pPr>
      <w:r w:rsidRPr="004F1C41">
        <w:rPr>
          <w:rFonts w:cs="Arial"/>
          <w:b/>
          <w:bCs/>
          <w:szCs w:val="22"/>
        </w:rPr>
        <w:t>15/2026 - Wykonanie okresowych przeglądów serwisowych instalacji sygnalizacji i automatycznego gaszenia w komorach transformatorowych T-1 oraz T-2 w stacji R-312 Turów w miejscowości Bogatynia</w:t>
      </w:r>
    </w:p>
    <w:p w14:paraId="73B91D24" w14:textId="77777777" w:rsidR="00C45ACF" w:rsidRDefault="00C45ACF" w:rsidP="00C45ACF">
      <w:pPr>
        <w:pStyle w:val="Akapitzlist"/>
        <w:ind w:left="0"/>
        <w:jc w:val="center"/>
        <w:rPr>
          <w:rFonts w:cs="Arial"/>
          <w:b/>
          <w:bCs/>
          <w:color w:val="000000"/>
          <w:sz w:val="16"/>
          <w:szCs w:val="16"/>
        </w:rPr>
      </w:pPr>
    </w:p>
    <w:p w14:paraId="1F9FED3C" w14:textId="77777777" w:rsidR="00C45ACF" w:rsidRPr="00453765" w:rsidRDefault="00C45ACF" w:rsidP="00C45ACF">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USŁUG</w:t>
      </w:r>
    </w:p>
    <w:p w14:paraId="555CD3B6" w14:textId="77777777" w:rsidR="00C45ACF" w:rsidRPr="00D96C06" w:rsidRDefault="00C45ACF" w:rsidP="00C45ACF">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C45ACF" w:rsidRPr="000A03A0" w14:paraId="355D1053" w14:textId="77777777" w:rsidTr="00761BA5">
        <w:trPr>
          <w:cantSplit/>
        </w:trPr>
        <w:tc>
          <w:tcPr>
            <w:tcW w:w="179" w:type="pct"/>
            <w:vMerge w:val="restart"/>
            <w:vAlign w:val="center"/>
          </w:tcPr>
          <w:p w14:paraId="6532E0CE" w14:textId="77777777" w:rsidR="00C45ACF" w:rsidRPr="000A03A0" w:rsidRDefault="00C45ACF" w:rsidP="00761BA5">
            <w:pPr>
              <w:spacing w:before="240"/>
              <w:jc w:val="center"/>
              <w:rPr>
                <w:rFonts w:cs="Arial"/>
                <w:color w:val="000000"/>
                <w:sz w:val="18"/>
                <w:szCs w:val="18"/>
              </w:rPr>
            </w:pPr>
            <w:proofErr w:type="spellStart"/>
            <w:r w:rsidRPr="000A03A0">
              <w:rPr>
                <w:rFonts w:cs="Arial"/>
                <w:color w:val="000000"/>
                <w:sz w:val="18"/>
                <w:szCs w:val="18"/>
              </w:rPr>
              <w:t>Lp</w:t>
            </w:r>
            <w:proofErr w:type="spellEnd"/>
          </w:p>
        </w:tc>
        <w:tc>
          <w:tcPr>
            <w:tcW w:w="1801" w:type="pct"/>
            <w:vMerge w:val="restart"/>
            <w:vAlign w:val="center"/>
          </w:tcPr>
          <w:p w14:paraId="6BE72A0E"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1E455885"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65619C7D"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6CBD4DC3"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Nazwa i adres Zamawiającego/inwestora</w:t>
            </w:r>
          </w:p>
        </w:tc>
      </w:tr>
      <w:tr w:rsidR="00C45ACF" w:rsidRPr="000A03A0" w14:paraId="4F0D7611" w14:textId="77777777" w:rsidTr="00761BA5">
        <w:trPr>
          <w:cantSplit/>
        </w:trPr>
        <w:tc>
          <w:tcPr>
            <w:tcW w:w="179" w:type="pct"/>
            <w:vMerge/>
          </w:tcPr>
          <w:p w14:paraId="4E481BF0" w14:textId="77777777" w:rsidR="00C45ACF" w:rsidRPr="000A03A0" w:rsidRDefault="00C45ACF" w:rsidP="00761BA5">
            <w:pPr>
              <w:spacing w:before="240"/>
              <w:jc w:val="both"/>
              <w:rPr>
                <w:rFonts w:cs="Arial"/>
                <w:color w:val="000000"/>
                <w:szCs w:val="22"/>
              </w:rPr>
            </w:pPr>
          </w:p>
        </w:tc>
        <w:tc>
          <w:tcPr>
            <w:tcW w:w="1801" w:type="pct"/>
            <w:vMerge/>
          </w:tcPr>
          <w:p w14:paraId="3F64B395" w14:textId="77777777" w:rsidR="00C45ACF" w:rsidRPr="000A03A0" w:rsidRDefault="00C45ACF" w:rsidP="00761BA5">
            <w:pPr>
              <w:spacing w:before="240"/>
              <w:jc w:val="both"/>
              <w:rPr>
                <w:rFonts w:cs="Arial"/>
                <w:color w:val="000000"/>
                <w:szCs w:val="22"/>
              </w:rPr>
            </w:pPr>
          </w:p>
        </w:tc>
        <w:tc>
          <w:tcPr>
            <w:tcW w:w="572" w:type="pct"/>
            <w:vMerge/>
          </w:tcPr>
          <w:p w14:paraId="154A3C77" w14:textId="77777777" w:rsidR="00C45ACF" w:rsidRPr="000A03A0" w:rsidRDefault="00C45ACF" w:rsidP="00761BA5">
            <w:pPr>
              <w:spacing w:before="240"/>
              <w:jc w:val="both"/>
              <w:rPr>
                <w:rFonts w:cs="Arial"/>
                <w:color w:val="000000"/>
                <w:szCs w:val="22"/>
              </w:rPr>
            </w:pPr>
          </w:p>
        </w:tc>
        <w:tc>
          <w:tcPr>
            <w:tcW w:w="617" w:type="pct"/>
          </w:tcPr>
          <w:p w14:paraId="5BFE52D5"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46BC98A9"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4C3958B8" w14:textId="77777777" w:rsidR="00C45ACF" w:rsidRPr="000A03A0" w:rsidRDefault="00C45ACF" w:rsidP="00761BA5">
            <w:pPr>
              <w:spacing w:before="240"/>
              <w:jc w:val="both"/>
              <w:rPr>
                <w:rFonts w:cs="Arial"/>
                <w:color w:val="000000"/>
                <w:szCs w:val="22"/>
              </w:rPr>
            </w:pPr>
          </w:p>
        </w:tc>
      </w:tr>
      <w:tr w:rsidR="00C45ACF" w:rsidRPr="000A03A0" w14:paraId="3871FF94" w14:textId="77777777" w:rsidTr="00761BA5">
        <w:tc>
          <w:tcPr>
            <w:tcW w:w="179" w:type="pct"/>
          </w:tcPr>
          <w:p w14:paraId="5277413E" w14:textId="77777777" w:rsidR="00C45ACF" w:rsidRPr="000A03A0" w:rsidRDefault="00C45ACF" w:rsidP="00761BA5">
            <w:pPr>
              <w:spacing w:before="240"/>
              <w:jc w:val="center"/>
              <w:rPr>
                <w:rFonts w:cs="Arial"/>
                <w:color w:val="000000"/>
                <w:szCs w:val="22"/>
              </w:rPr>
            </w:pPr>
            <w:r w:rsidRPr="000A03A0">
              <w:rPr>
                <w:rFonts w:cs="Arial"/>
                <w:color w:val="000000"/>
                <w:szCs w:val="22"/>
              </w:rPr>
              <w:t>1.</w:t>
            </w:r>
          </w:p>
        </w:tc>
        <w:tc>
          <w:tcPr>
            <w:tcW w:w="1801" w:type="pct"/>
          </w:tcPr>
          <w:p w14:paraId="440EC3E9" w14:textId="77777777" w:rsidR="00C45ACF" w:rsidRPr="000A03A0" w:rsidRDefault="00C45ACF" w:rsidP="00761BA5">
            <w:pPr>
              <w:spacing w:before="240"/>
              <w:jc w:val="both"/>
              <w:rPr>
                <w:rFonts w:cs="Arial"/>
                <w:color w:val="000000"/>
                <w:szCs w:val="22"/>
              </w:rPr>
            </w:pPr>
          </w:p>
          <w:p w14:paraId="057E9A10" w14:textId="77777777" w:rsidR="00C45ACF" w:rsidRPr="000A03A0" w:rsidRDefault="00C45ACF" w:rsidP="00761BA5">
            <w:pPr>
              <w:spacing w:before="240"/>
              <w:jc w:val="both"/>
              <w:rPr>
                <w:rFonts w:cs="Arial"/>
                <w:color w:val="000000"/>
                <w:szCs w:val="22"/>
              </w:rPr>
            </w:pPr>
          </w:p>
        </w:tc>
        <w:tc>
          <w:tcPr>
            <w:tcW w:w="572" w:type="pct"/>
          </w:tcPr>
          <w:p w14:paraId="64E9182D" w14:textId="77777777" w:rsidR="00C45ACF" w:rsidRPr="000A03A0" w:rsidRDefault="00C45ACF" w:rsidP="00761BA5">
            <w:pPr>
              <w:spacing w:before="240"/>
              <w:jc w:val="both"/>
              <w:rPr>
                <w:rFonts w:cs="Arial"/>
                <w:color w:val="000000"/>
                <w:szCs w:val="22"/>
              </w:rPr>
            </w:pPr>
          </w:p>
        </w:tc>
        <w:tc>
          <w:tcPr>
            <w:tcW w:w="617" w:type="pct"/>
          </w:tcPr>
          <w:p w14:paraId="5D51514F" w14:textId="77777777" w:rsidR="00C45ACF" w:rsidRPr="000A03A0" w:rsidRDefault="00C45ACF" w:rsidP="00761BA5">
            <w:pPr>
              <w:spacing w:before="240"/>
              <w:jc w:val="both"/>
              <w:rPr>
                <w:rFonts w:cs="Arial"/>
                <w:color w:val="000000"/>
                <w:szCs w:val="22"/>
              </w:rPr>
            </w:pPr>
          </w:p>
        </w:tc>
        <w:tc>
          <w:tcPr>
            <w:tcW w:w="668" w:type="pct"/>
          </w:tcPr>
          <w:p w14:paraId="13A9312C" w14:textId="77777777" w:rsidR="00C45ACF" w:rsidRPr="000A03A0" w:rsidRDefault="00C45ACF" w:rsidP="00761BA5">
            <w:pPr>
              <w:spacing w:before="240"/>
              <w:jc w:val="both"/>
              <w:rPr>
                <w:rFonts w:cs="Arial"/>
                <w:color w:val="000000"/>
                <w:szCs w:val="22"/>
              </w:rPr>
            </w:pPr>
          </w:p>
        </w:tc>
        <w:tc>
          <w:tcPr>
            <w:tcW w:w="1163" w:type="pct"/>
          </w:tcPr>
          <w:p w14:paraId="5CD026EB" w14:textId="77777777" w:rsidR="00C45ACF" w:rsidRPr="000A03A0" w:rsidRDefault="00C45ACF" w:rsidP="00761BA5">
            <w:pPr>
              <w:spacing w:before="240"/>
              <w:jc w:val="both"/>
              <w:rPr>
                <w:rFonts w:cs="Arial"/>
                <w:color w:val="000000"/>
                <w:szCs w:val="22"/>
              </w:rPr>
            </w:pPr>
          </w:p>
        </w:tc>
      </w:tr>
      <w:tr w:rsidR="00C45ACF" w:rsidRPr="000A03A0" w14:paraId="45D3CE40" w14:textId="77777777" w:rsidTr="00761BA5">
        <w:tc>
          <w:tcPr>
            <w:tcW w:w="179" w:type="pct"/>
          </w:tcPr>
          <w:p w14:paraId="0866B46D" w14:textId="77777777" w:rsidR="00C45ACF" w:rsidRPr="000A03A0" w:rsidRDefault="00C45ACF" w:rsidP="00761BA5">
            <w:pPr>
              <w:spacing w:before="240"/>
              <w:jc w:val="center"/>
              <w:rPr>
                <w:rFonts w:cs="Arial"/>
                <w:color w:val="000000"/>
                <w:szCs w:val="22"/>
              </w:rPr>
            </w:pPr>
            <w:r w:rsidRPr="000A03A0">
              <w:rPr>
                <w:rFonts w:cs="Arial"/>
                <w:color w:val="000000"/>
                <w:szCs w:val="22"/>
              </w:rPr>
              <w:t>2.</w:t>
            </w:r>
          </w:p>
        </w:tc>
        <w:tc>
          <w:tcPr>
            <w:tcW w:w="1801" w:type="pct"/>
          </w:tcPr>
          <w:p w14:paraId="67245D09" w14:textId="77777777" w:rsidR="00C45ACF" w:rsidRPr="000A03A0" w:rsidRDefault="00C45ACF" w:rsidP="00761BA5">
            <w:pPr>
              <w:spacing w:before="240"/>
              <w:jc w:val="both"/>
              <w:rPr>
                <w:rFonts w:cs="Arial"/>
                <w:color w:val="000000"/>
                <w:szCs w:val="22"/>
              </w:rPr>
            </w:pPr>
          </w:p>
          <w:p w14:paraId="79121F3F" w14:textId="77777777" w:rsidR="00C45ACF" w:rsidRPr="000A03A0" w:rsidRDefault="00C45ACF" w:rsidP="00761BA5">
            <w:pPr>
              <w:spacing w:before="240"/>
              <w:jc w:val="both"/>
              <w:rPr>
                <w:rFonts w:cs="Arial"/>
                <w:color w:val="000000"/>
                <w:szCs w:val="22"/>
              </w:rPr>
            </w:pPr>
          </w:p>
        </w:tc>
        <w:tc>
          <w:tcPr>
            <w:tcW w:w="572" w:type="pct"/>
          </w:tcPr>
          <w:p w14:paraId="4745B331" w14:textId="77777777" w:rsidR="00C45ACF" w:rsidRPr="000A03A0" w:rsidRDefault="00C45ACF" w:rsidP="00761BA5">
            <w:pPr>
              <w:spacing w:before="240"/>
              <w:jc w:val="both"/>
              <w:rPr>
                <w:rFonts w:cs="Arial"/>
                <w:color w:val="000000"/>
                <w:szCs w:val="22"/>
              </w:rPr>
            </w:pPr>
          </w:p>
        </w:tc>
        <w:tc>
          <w:tcPr>
            <w:tcW w:w="617" w:type="pct"/>
          </w:tcPr>
          <w:p w14:paraId="57F829A7" w14:textId="77777777" w:rsidR="00C45ACF" w:rsidRPr="000A03A0" w:rsidRDefault="00C45ACF" w:rsidP="00761BA5">
            <w:pPr>
              <w:spacing w:before="240"/>
              <w:jc w:val="both"/>
              <w:rPr>
                <w:rFonts w:cs="Arial"/>
                <w:color w:val="000000"/>
                <w:szCs w:val="22"/>
              </w:rPr>
            </w:pPr>
          </w:p>
        </w:tc>
        <w:tc>
          <w:tcPr>
            <w:tcW w:w="668" w:type="pct"/>
          </w:tcPr>
          <w:p w14:paraId="6662D71D" w14:textId="77777777" w:rsidR="00C45ACF" w:rsidRPr="000A03A0" w:rsidRDefault="00C45ACF" w:rsidP="00761BA5">
            <w:pPr>
              <w:spacing w:before="240"/>
              <w:jc w:val="both"/>
              <w:rPr>
                <w:rFonts w:cs="Arial"/>
                <w:color w:val="000000"/>
                <w:szCs w:val="22"/>
              </w:rPr>
            </w:pPr>
          </w:p>
        </w:tc>
        <w:tc>
          <w:tcPr>
            <w:tcW w:w="1163" w:type="pct"/>
          </w:tcPr>
          <w:p w14:paraId="78E35F81" w14:textId="77777777" w:rsidR="00C45ACF" w:rsidRPr="000A03A0" w:rsidRDefault="00C45ACF" w:rsidP="00761BA5">
            <w:pPr>
              <w:spacing w:before="240"/>
              <w:jc w:val="both"/>
              <w:rPr>
                <w:rFonts w:cs="Arial"/>
                <w:color w:val="000000"/>
                <w:szCs w:val="22"/>
              </w:rPr>
            </w:pPr>
          </w:p>
        </w:tc>
      </w:tr>
      <w:tr w:rsidR="00C45ACF" w:rsidRPr="000A03A0" w14:paraId="4BF367AD" w14:textId="77777777" w:rsidTr="00761BA5">
        <w:tc>
          <w:tcPr>
            <w:tcW w:w="179" w:type="pct"/>
          </w:tcPr>
          <w:p w14:paraId="699C46C9" w14:textId="77777777" w:rsidR="00C45ACF" w:rsidRPr="000A03A0" w:rsidRDefault="00C45ACF" w:rsidP="00761BA5">
            <w:pPr>
              <w:spacing w:before="240"/>
              <w:jc w:val="center"/>
              <w:rPr>
                <w:rFonts w:cs="Arial"/>
                <w:color w:val="000000"/>
                <w:szCs w:val="22"/>
              </w:rPr>
            </w:pPr>
            <w:r w:rsidRPr="000A03A0">
              <w:rPr>
                <w:rFonts w:cs="Arial"/>
                <w:color w:val="000000"/>
                <w:szCs w:val="22"/>
              </w:rPr>
              <w:t>3.</w:t>
            </w:r>
          </w:p>
        </w:tc>
        <w:tc>
          <w:tcPr>
            <w:tcW w:w="1801" w:type="pct"/>
          </w:tcPr>
          <w:p w14:paraId="2B548F8C" w14:textId="77777777" w:rsidR="00C45ACF" w:rsidRPr="000A03A0" w:rsidRDefault="00C45ACF" w:rsidP="00761BA5">
            <w:pPr>
              <w:spacing w:before="240"/>
              <w:jc w:val="both"/>
              <w:rPr>
                <w:rFonts w:cs="Arial"/>
                <w:color w:val="000000"/>
                <w:szCs w:val="22"/>
              </w:rPr>
            </w:pPr>
          </w:p>
          <w:p w14:paraId="6613B15E" w14:textId="77777777" w:rsidR="00C45ACF" w:rsidRPr="000A03A0" w:rsidRDefault="00C45ACF" w:rsidP="00761BA5">
            <w:pPr>
              <w:spacing w:before="240"/>
              <w:jc w:val="both"/>
              <w:rPr>
                <w:rFonts w:cs="Arial"/>
                <w:color w:val="000000"/>
                <w:szCs w:val="22"/>
              </w:rPr>
            </w:pPr>
          </w:p>
        </w:tc>
        <w:tc>
          <w:tcPr>
            <w:tcW w:w="572" w:type="pct"/>
          </w:tcPr>
          <w:p w14:paraId="1C88563E" w14:textId="77777777" w:rsidR="00C45ACF" w:rsidRPr="000A03A0" w:rsidRDefault="00C45ACF" w:rsidP="00761BA5">
            <w:pPr>
              <w:spacing w:before="240"/>
              <w:jc w:val="both"/>
              <w:rPr>
                <w:rFonts w:cs="Arial"/>
                <w:color w:val="000000"/>
                <w:szCs w:val="22"/>
              </w:rPr>
            </w:pPr>
          </w:p>
        </w:tc>
        <w:tc>
          <w:tcPr>
            <w:tcW w:w="617" w:type="pct"/>
          </w:tcPr>
          <w:p w14:paraId="35613C00" w14:textId="77777777" w:rsidR="00C45ACF" w:rsidRPr="000A03A0" w:rsidRDefault="00C45ACF" w:rsidP="00761BA5">
            <w:pPr>
              <w:spacing w:before="240"/>
              <w:jc w:val="both"/>
              <w:rPr>
                <w:rFonts w:cs="Arial"/>
                <w:color w:val="000000"/>
                <w:szCs w:val="22"/>
              </w:rPr>
            </w:pPr>
          </w:p>
        </w:tc>
        <w:tc>
          <w:tcPr>
            <w:tcW w:w="668" w:type="pct"/>
          </w:tcPr>
          <w:p w14:paraId="6E479DAB" w14:textId="77777777" w:rsidR="00C45ACF" w:rsidRPr="000A03A0" w:rsidRDefault="00C45ACF" w:rsidP="00761BA5">
            <w:pPr>
              <w:spacing w:before="240"/>
              <w:jc w:val="both"/>
              <w:rPr>
                <w:rFonts w:cs="Arial"/>
                <w:color w:val="000000"/>
                <w:szCs w:val="22"/>
              </w:rPr>
            </w:pPr>
          </w:p>
        </w:tc>
        <w:tc>
          <w:tcPr>
            <w:tcW w:w="1163" w:type="pct"/>
          </w:tcPr>
          <w:p w14:paraId="4C78A8E0" w14:textId="77777777" w:rsidR="00C45ACF" w:rsidRPr="000A03A0" w:rsidRDefault="00C45ACF" w:rsidP="00761BA5">
            <w:pPr>
              <w:spacing w:before="240"/>
              <w:jc w:val="both"/>
              <w:rPr>
                <w:rFonts w:cs="Arial"/>
                <w:color w:val="000000"/>
                <w:szCs w:val="22"/>
              </w:rPr>
            </w:pPr>
          </w:p>
        </w:tc>
      </w:tr>
      <w:tr w:rsidR="00C45ACF" w:rsidRPr="000A03A0" w14:paraId="2A996526" w14:textId="77777777" w:rsidTr="00761BA5">
        <w:tc>
          <w:tcPr>
            <w:tcW w:w="179" w:type="pct"/>
          </w:tcPr>
          <w:p w14:paraId="53DD2A91" w14:textId="77777777" w:rsidR="00C45ACF" w:rsidRPr="000A03A0" w:rsidRDefault="00C45ACF" w:rsidP="00761BA5">
            <w:pPr>
              <w:spacing w:before="240"/>
              <w:jc w:val="center"/>
              <w:rPr>
                <w:rFonts w:cs="Arial"/>
                <w:color w:val="000000"/>
                <w:szCs w:val="22"/>
              </w:rPr>
            </w:pPr>
            <w:r w:rsidRPr="000A03A0">
              <w:rPr>
                <w:rFonts w:cs="Arial"/>
                <w:color w:val="000000"/>
                <w:szCs w:val="22"/>
              </w:rPr>
              <w:t>4.</w:t>
            </w:r>
          </w:p>
        </w:tc>
        <w:tc>
          <w:tcPr>
            <w:tcW w:w="1801" w:type="pct"/>
          </w:tcPr>
          <w:p w14:paraId="66B6EAE5" w14:textId="77777777" w:rsidR="00C45ACF" w:rsidRPr="000A03A0" w:rsidRDefault="00C45ACF" w:rsidP="00761BA5">
            <w:pPr>
              <w:spacing w:before="240"/>
              <w:jc w:val="both"/>
              <w:rPr>
                <w:rFonts w:cs="Arial"/>
                <w:color w:val="000000"/>
                <w:szCs w:val="22"/>
              </w:rPr>
            </w:pPr>
          </w:p>
          <w:p w14:paraId="125E3474" w14:textId="77777777" w:rsidR="00C45ACF" w:rsidRPr="000A03A0" w:rsidRDefault="00C45ACF" w:rsidP="00761BA5">
            <w:pPr>
              <w:spacing w:before="240"/>
              <w:jc w:val="both"/>
              <w:rPr>
                <w:rFonts w:cs="Arial"/>
                <w:color w:val="000000"/>
                <w:szCs w:val="22"/>
              </w:rPr>
            </w:pPr>
          </w:p>
        </w:tc>
        <w:tc>
          <w:tcPr>
            <w:tcW w:w="572" w:type="pct"/>
          </w:tcPr>
          <w:p w14:paraId="430EF0C6" w14:textId="77777777" w:rsidR="00C45ACF" w:rsidRPr="000A03A0" w:rsidRDefault="00C45ACF" w:rsidP="00761BA5">
            <w:pPr>
              <w:spacing w:before="240"/>
              <w:jc w:val="both"/>
              <w:rPr>
                <w:rFonts w:cs="Arial"/>
                <w:color w:val="000000"/>
                <w:szCs w:val="22"/>
              </w:rPr>
            </w:pPr>
          </w:p>
        </w:tc>
        <w:tc>
          <w:tcPr>
            <w:tcW w:w="617" w:type="pct"/>
          </w:tcPr>
          <w:p w14:paraId="2F37C355" w14:textId="77777777" w:rsidR="00C45ACF" w:rsidRPr="000A03A0" w:rsidRDefault="00C45ACF" w:rsidP="00761BA5">
            <w:pPr>
              <w:spacing w:before="240"/>
              <w:jc w:val="both"/>
              <w:rPr>
                <w:rFonts w:cs="Arial"/>
                <w:color w:val="000000"/>
                <w:szCs w:val="22"/>
              </w:rPr>
            </w:pPr>
          </w:p>
        </w:tc>
        <w:tc>
          <w:tcPr>
            <w:tcW w:w="668" w:type="pct"/>
          </w:tcPr>
          <w:p w14:paraId="094D60D5" w14:textId="77777777" w:rsidR="00C45ACF" w:rsidRPr="000A03A0" w:rsidRDefault="00C45ACF" w:rsidP="00761BA5">
            <w:pPr>
              <w:spacing w:before="240"/>
              <w:jc w:val="both"/>
              <w:rPr>
                <w:rFonts w:cs="Arial"/>
                <w:color w:val="000000"/>
                <w:szCs w:val="22"/>
              </w:rPr>
            </w:pPr>
          </w:p>
        </w:tc>
        <w:tc>
          <w:tcPr>
            <w:tcW w:w="1163" w:type="pct"/>
          </w:tcPr>
          <w:p w14:paraId="788893C2" w14:textId="77777777" w:rsidR="00C45ACF" w:rsidRPr="000A03A0" w:rsidRDefault="00C45ACF" w:rsidP="00761BA5">
            <w:pPr>
              <w:spacing w:before="240"/>
              <w:jc w:val="both"/>
              <w:rPr>
                <w:rFonts w:cs="Arial"/>
                <w:color w:val="000000"/>
                <w:szCs w:val="22"/>
              </w:rPr>
            </w:pPr>
          </w:p>
        </w:tc>
      </w:tr>
      <w:tr w:rsidR="00C45ACF" w:rsidRPr="000A03A0" w14:paraId="433CBD6A" w14:textId="77777777" w:rsidTr="00761BA5">
        <w:tc>
          <w:tcPr>
            <w:tcW w:w="179" w:type="pct"/>
          </w:tcPr>
          <w:p w14:paraId="59CA3D64" w14:textId="77777777" w:rsidR="00C45ACF" w:rsidRPr="000A03A0" w:rsidRDefault="00C45ACF" w:rsidP="00761BA5">
            <w:pPr>
              <w:spacing w:before="240"/>
              <w:jc w:val="center"/>
              <w:rPr>
                <w:rFonts w:cs="Arial"/>
                <w:color w:val="000000"/>
                <w:szCs w:val="22"/>
              </w:rPr>
            </w:pPr>
            <w:r w:rsidRPr="000A03A0">
              <w:rPr>
                <w:rFonts w:cs="Arial"/>
                <w:color w:val="000000"/>
                <w:szCs w:val="22"/>
              </w:rPr>
              <w:t>5.</w:t>
            </w:r>
          </w:p>
        </w:tc>
        <w:tc>
          <w:tcPr>
            <w:tcW w:w="1801" w:type="pct"/>
          </w:tcPr>
          <w:p w14:paraId="3EA21652" w14:textId="77777777" w:rsidR="00C45ACF" w:rsidRPr="000A03A0" w:rsidRDefault="00C45ACF" w:rsidP="00761BA5">
            <w:pPr>
              <w:spacing w:before="240"/>
              <w:jc w:val="both"/>
              <w:rPr>
                <w:rFonts w:cs="Arial"/>
                <w:color w:val="000000"/>
                <w:szCs w:val="22"/>
              </w:rPr>
            </w:pPr>
          </w:p>
          <w:p w14:paraId="6B3F1E54" w14:textId="77777777" w:rsidR="00C45ACF" w:rsidRPr="000A03A0" w:rsidRDefault="00C45ACF" w:rsidP="00761BA5">
            <w:pPr>
              <w:spacing w:before="240"/>
              <w:jc w:val="both"/>
              <w:rPr>
                <w:rFonts w:cs="Arial"/>
                <w:color w:val="000000"/>
                <w:szCs w:val="22"/>
              </w:rPr>
            </w:pPr>
          </w:p>
        </w:tc>
        <w:tc>
          <w:tcPr>
            <w:tcW w:w="572" w:type="pct"/>
          </w:tcPr>
          <w:p w14:paraId="6F7B74D9" w14:textId="77777777" w:rsidR="00C45ACF" w:rsidRPr="000A03A0" w:rsidRDefault="00C45ACF" w:rsidP="00761BA5">
            <w:pPr>
              <w:spacing w:before="240"/>
              <w:jc w:val="both"/>
              <w:rPr>
                <w:rFonts w:cs="Arial"/>
                <w:color w:val="000000"/>
                <w:szCs w:val="22"/>
              </w:rPr>
            </w:pPr>
          </w:p>
        </w:tc>
        <w:tc>
          <w:tcPr>
            <w:tcW w:w="617" w:type="pct"/>
          </w:tcPr>
          <w:p w14:paraId="6E3E9E3E" w14:textId="77777777" w:rsidR="00C45ACF" w:rsidRPr="000A03A0" w:rsidRDefault="00C45ACF" w:rsidP="00761BA5">
            <w:pPr>
              <w:spacing w:before="240"/>
              <w:jc w:val="both"/>
              <w:rPr>
                <w:rFonts w:cs="Arial"/>
                <w:color w:val="000000"/>
                <w:szCs w:val="22"/>
              </w:rPr>
            </w:pPr>
          </w:p>
        </w:tc>
        <w:tc>
          <w:tcPr>
            <w:tcW w:w="668" w:type="pct"/>
          </w:tcPr>
          <w:p w14:paraId="7349A2A3" w14:textId="77777777" w:rsidR="00C45ACF" w:rsidRPr="000A03A0" w:rsidRDefault="00C45ACF" w:rsidP="00761BA5">
            <w:pPr>
              <w:spacing w:before="240"/>
              <w:jc w:val="both"/>
              <w:rPr>
                <w:rFonts w:cs="Arial"/>
                <w:color w:val="000000"/>
                <w:szCs w:val="22"/>
              </w:rPr>
            </w:pPr>
          </w:p>
        </w:tc>
        <w:tc>
          <w:tcPr>
            <w:tcW w:w="1163" w:type="pct"/>
          </w:tcPr>
          <w:p w14:paraId="6AF139A1" w14:textId="77777777" w:rsidR="00C45ACF" w:rsidRPr="000A03A0" w:rsidRDefault="00C45ACF" w:rsidP="00761BA5">
            <w:pPr>
              <w:spacing w:before="240"/>
              <w:jc w:val="both"/>
              <w:rPr>
                <w:rFonts w:cs="Arial"/>
                <w:color w:val="000000"/>
                <w:szCs w:val="22"/>
              </w:rPr>
            </w:pPr>
          </w:p>
        </w:tc>
      </w:tr>
    </w:tbl>
    <w:p w14:paraId="0C3B62F4" w14:textId="77777777" w:rsidR="00C45ACF" w:rsidRPr="003260DF" w:rsidRDefault="00C45ACF" w:rsidP="00C45ACF">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usług</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w:t>
      </w:r>
      <w:proofErr w:type="gramStart"/>
      <w:r w:rsidRPr="00324C98">
        <w:rPr>
          <w:rFonts w:cs="Arial"/>
          <w:color w:val="000000"/>
          <w:sz w:val="16"/>
          <w:szCs w:val="18"/>
        </w:rPr>
        <w:t>przyczyny  o</w:t>
      </w:r>
      <w:proofErr w:type="gramEnd"/>
      <w:r w:rsidRPr="00324C98">
        <w:rPr>
          <w:rFonts w:cs="Arial"/>
          <w:color w:val="000000"/>
          <w:sz w:val="16"/>
          <w:szCs w:val="18"/>
        </w:rPr>
        <w:t xml:space="preserve">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5D4FDD24" w14:textId="77777777" w:rsidR="00C45ACF" w:rsidRDefault="00C45ACF" w:rsidP="00C45ACF">
      <w:pPr>
        <w:spacing w:after="120"/>
        <w:ind w:left="4956" w:firstLine="708"/>
        <w:rPr>
          <w:rFonts w:cs="Arial"/>
          <w:color w:val="000000"/>
          <w:spacing w:val="20"/>
          <w:szCs w:val="22"/>
        </w:rPr>
      </w:pPr>
    </w:p>
    <w:p w14:paraId="5BE39840" w14:textId="77777777" w:rsidR="00C45ACF" w:rsidRPr="000A03A0" w:rsidRDefault="00C45ACF" w:rsidP="00C45ACF">
      <w:pPr>
        <w:spacing w:after="120"/>
        <w:ind w:left="4956" w:firstLine="708"/>
        <w:rPr>
          <w:rFonts w:cs="Arial"/>
          <w:color w:val="000000"/>
          <w:spacing w:val="20"/>
          <w:szCs w:val="22"/>
        </w:rPr>
      </w:pPr>
      <w:r w:rsidRPr="000A03A0">
        <w:rPr>
          <w:rFonts w:cs="Arial"/>
          <w:color w:val="000000"/>
          <w:spacing w:val="20"/>
          <w:szCs w:val="22"/>
        </w:rPr>
        <w:t>...........................................</w:t>
      </w:r>
    </w:p>
    <w:p w14:paraId="4554B7DA" w14:textId="77777777" w:rsidR="00C45ACF" w:rsidRPr="00803DA0" w:rsidRDefault="00C45ACF" w:rsidP="00C45ACF">
      <w:pPr>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293D488C" w14:textId="77777777" w:rsidR="00B85B16" w:rsidRDefault="00B85B16" w:rsidP="000820DA">
      <w:pPr>
        <w:tabs>
          <w:tab w:val="left" w:pos="2506"/>
        </w:tabs>
        <w:jc w:val="right"/>
        <w:rPr>
          <w:rFonts w:cs="Arial"/>
          <w:color w:val="000000"/>
          <w:sz w:val="20"/>
          <w:szCs w:val="20"/>
        </w:rPr>
      </w:pPr>
    </w:p>
    <w:p w14:paraId="52437B4E" w14:textId="77777777" w:rsidR="00BE1801" w:rsidRPr="00BE1801" w:rsidRDefault="00BE1801" w:rsidP="00BE1801">
      <w:pPr>
        <w:rPr>
          <w:rFonts w:cs="Arial"/>
          <w:sz w:val="20"/>
          <w:szCs w:val="20"/>
        </w:rPr>
      </w:pPr>
    </w:p>
    <w:p w14:paraId="44195278" w14:textId="77777777" w:rsidR="00BE1801" w:rsidRPr="00BE1801" w:rsidRDefault="00BE1801" w:rsidP="00BE1801">
      <w:pPr>
        <w:rPr>
          <w:rFonts w:cs="Arial"/>
          <w:sz w:val="20"/>
          <w:szCs w:val="20"/>
        </w:rPr>
      </w:pPr>
    </w:p>
    <w:p w14:paraId="61460365" w14:textId="77777777" w:rsidR="00BE1801" w:rsidRPr="00BE1801" w:rsidRDefault="00BE1801" w:rsidP="00BE1801">
      <w:pPr>
        <w:rPr>
          <w:rFonts w:cs="Arial"/>
          <w:sz w:val="20"/>
          <w:szCs w:val="20"/>
        </w:rPr>
      </w:pPr>
    </w:p>
    <w:p w14:paraId="20FC7512" w14:textId="77777777" w:rsidR="00BE1801" w:rsidRDefault="00BE1801" w:rsidP="00BE1801">
      <w:pPr>
        <w:tabs>
          <w:tab w:val="left" w:pos="4200"/>
        </w:tabs>
        <w:rPr>
          <w:rFonts w:cs="Arial"/>
          <w:color w:val="000000"/>
          <w:sz w:val="20"/>
          <w:szCs w:val="20"/>
        </w:rPr>
        <w:sectPr w:rsidR="00BE1801" w:rsidSect="00956838">
          <w:pgSz w:w="11906" w:h="16838"/>
          <w:pgMar w:top="426" w:right="1417" w:bottom="1417" w:left="1080" w:header="708" w:footer="708" w:gutter="0"/>
          <w:cols w:space="708"/>
          <w:docGrid w:linePitch="360"/>
        </w:sectPr>
      </w:pPr>
      <w:r>
        <w:rPr>
          <w:rFonts w:cs="Arial"/>
          <w:color w:val="000000"/>
          <w:sz w:val="20"/>
          <w:szCs w:val="20"/>
        </w:rPr>
        <w:tab/>
      </w:r>
    </w:p>
    <w:p w14:paraId="7C826AE7" w14:textId="5C19EAE7" w:rsidR="00BE1801" w:rsidRDefault="00BE1801" w:rsidP="00BE1801">
      <w:pPr>
        <w:jc w:val="right"/>
        <w:rPr>
          <w:rFonts w:cs="Arial"/>
          <w:sz w:val="20"/>
          <w:szCs w:val="20"/>
        </w:rPr>
      </w:pPr>
      <w:r w:rsidRPr="00AA2049">
        <w:rPr>
          <w:b/>
        </w:rPr>
        <w:lastRenderedPageBreak/>
        <w:t xml:space="preserve">Załącznik nr </w:t>
      </w:r>
      <w:r>
        <w:rPr>
          <w:b/>
        </w:rPr>
        <w:t>2b</w:t>
      </w:r>
      <w:r w:rsidRPr="00AA2049">
        <w:rPr>
          <w:b/>
        </w:rPr>
        <w:t xml:space="preserve"> do SWZ</w:t>
      </w:r>
    </w:p>
    <w:p w14:paraId="324C1D20" w14:textId="4457AF1D" w:rsidR="00BE1801" w:rsidRPr="0051227F" w:rsidRDefault="00BE1801" w:rsidP="00BE1801">
      <w:pPr>
        <w:spacing w:before="120" w:after="120" w:line="276" w:lineRule="auto"/>
        <w:rPr>
          <w:rFonts w:cs="Arial"/>
          <w:sz w:val="18"/>
          <w:szCs w:val="22"/>
        </w:rPr>
      </w:pPr>
      <w:r w:rsidRPr="0051227F">
        <w:rPr>
          <w:rFonts w:cs="Arial"/>
          <w:sz w:val="18"/>
          <w:szCs w:val="22"/>
        </w:rPr>
        <w:t>………………………………</w:t>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p>
    <w:p w14:paraId="5E73FC75" w14:textId="016A91CC" w:rsidR="00BE1801" w:rsidRPr="009663EE" w:rsidRDefault="00BE1801" w:rsidP="00BE1801">
      <w:pPr>
        <w:spacing w:before="120" w:after="120" w:line="276" w:lineRule="auto"/>
        <w:rPr>
          <w:b/>
          <w:sz w:val="24"/>
          <w:lang w:eastAsia="en-US"/>
        </w:rPr>
      </w:pPr>
      <w:r w:rsidRPr="0051227F">
        <w:rPr>
          <w:rFonts w:cs="Arial"/>
          <w:bCs/>
          <w:i/>
          <w:sz w:val="16"/>
          <w:szCs w:val="22"/>
        </w:rPr>
        <w:t>(nazwa i adres Wykonawcy)</w:t>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9663EE">
        <w:rPr>
          <w:b/>
          <w:sz w:val="24"/>
          <w:lang w:eastAsia="en-US"/>
        </w:rPr>
        <w:t>Wykaz osób</w:t>
      </w:r>
    </w:p>
    <w:p w14:paraId="46F1AA73" w14:textId="77777777" w:rsidR="00BE1801" w:rsidRDefault="00BE1801" w:rsidP="00BE1801">
      <w:pPr>
        <w:tabs>
          <w:tab w:val="left" w:pos="5505"/>
        </w:tabs>
        <w:jc w:val="center"/>
        <w:rPr>
          <w:rFonts w:cs="Arial"/>
          <w:b/>
          <w:color w:val="000000"/>
          <w:szCs w:val="22"/>
        </w:rPr>
      </w:pPr>
      <w:r w:rsidRPr="007F165C">
        <w:rPr>
          <w:rFonts w:cs="Arial"/>
          <w:b/>
          <w:color w:val="000000"/>
          <w:szCs w:val="22"/>
        </w:rPr>
        <w:t xml:space="preserve">Dotyczy postępowania pn.: </w:t>
      </w:r>
    </w:p>
    <w:p w14:paraId="4024D8D1" w14:textId="6C74294F" w:rsidR="00BE1801" w:rsidRPr="00CD2771" w:rsidRDefault="00B71B33" w:rsidP="00BE1801">
      <w:pPr>
        <w:jc w:val="center"/>
        <w:rPr>
          <w:rFonts w:cs="Arial"/>
          <w:b/>
          <w:bCs/>
          <w:spacing w:val="-15"/>
          <w:sz w:val="24"/>
        </w:rPr>
      </w:pPr>
      <w:r w:rsidRPr="004F1C41">
        <w:rPr>
          <w:rFonts w:cs="Arial"/>
          <w:b/>
          <w:bCs/>
          <w:szCs w:val="22"/>
        </w:rPr>
        <w:t>15/2026 - Wykonanie okresowych przeglądów serwisowych instalacji sygnalizacji i automatycznego gaszenia w komorach transformatorowych T-1 oraz T-2 w stacji R-312 Turów w miejscowości Bogatynia</w:t>
      </w:r>
    </w:p>
    <w:p w14:paraId="77BFE9BC" w14:textId="77777777" w:rsidR="00F10FB8" w:rsidRDefault="00F10FB8" w:rsidP="00BE1801">
      <w:pPr>
        <w:spacing w:after="120"/>
        <w:jc w:val="both"/>
        <w:rPr>
          <w:rFonts w:cs="Arial"/>
          <w:sz w:val="18"/>
          <w:szCs w:val="18"/>
        </w:rPr>
      </w:pPr>
    </w:p>
    <w:p w14:paraId="3357E4EE" w14:textId="52CF5A16" w:rsidR="00BE1801" w:rsidRPr="00E272C9" w:rsidRDefault="00BE1801" w:rsidP="00BE1801">
      <w:pPr>
        <w:spacing w:after="120"/>
        <w:jc w:val="both"/>
        <w:rPr>
          <w:rFonts w:cs="Arial"/>
          <w:sz w:val="20"/>
          <w:szCs w:val="20"/>
        </w:rPr>
      </w:pPr>
      <w:r w:rsidRPr="00E272C9">
        <w:rPr>
          <w:rFonts w:cs="Arial"/>
          <w:sz w:val="20"/>
          <w:szCs w:val="20"/>
        </w:rPr>
        <w:t>Oświadczamy, że dysponujemy osobami, które zostaną skierowane do realizacji zamówienia:</w:t>
      </w:r>
    </w:p>
    <w:p w14:paraId="4D7FF5B1" w14:textId="77777777" w:rsidR="00E272C9" w:rsidRPr="00E272C9" w:rsidRDefault="00E272C9" w:rsidP="00E272C9">
      <w:pPr>
        <w:tabs>
          <w:tab w:val="num" w:pos="5400"/>
        </w:tabs>
        <w:spacing w:before="120" w:after="120"/>
        <w:jc w:val="both"/>
        <w:rPr>
          <w:rFonts w:cs="Arial"/>
          <w:i/>
          <w:color w:val="000000" w:themeColor="text1"/>
          <w:sz w:val="20"/>
          <w:szCs w:val="20"/>
        </w:rPr>
      </w:pPr>
      <w:r w:rsidRPr="00E272C9">
        <w:rPr>
          <w:rFonts w:cs="Arial"/>
          <w:sz w:val="20"/>
          <w:szCs w:val="20"/>
        </w:rPr>
        <w:t>nie mniej niż 1 osobę posiadającą świadectwo kwalifikacyjne uprawniające do zajmowania się eksploatacją urządzeń, instalacji i sieci o napięciu znamionowym do 1kV, na stanowisku eksploatacji w grupie urządzeń, instalacji i sieci elektroenergetycznych wytwarzającej, przetwarzającej, przesyłającej i zużywającej energię elektryczną.</w:t>
      </w:r>
    </w:p>
    <w:p w14:paraId="4DF65E98" w14:textId="41016543" w:rsidR="00BE1801" w:rsidRPr="00E272C9" w:rsidRDefault="00E272C9" w:rsidP="00E272C9">
      <w:pPr>
        <w:autoSpaceDE w:val="0"/>
        <w:autoSpaceDN w:val="0"/>
        <w:adjustRightInd w:val="0"/>
        <w:jc w:val="both"/>
        <w:rPr>
          <w:rFonts w:cs="Arial"/>
          <w:sz w:val="20"/>
          <w:szCs w:val="20"/>
        </w:rPr>
      </w:pPr>
      <w:r w:rsidRPr="00E272C9">
        <w:rPr>
          <w:rFonts w:cs="Arial"/>
          <w:sz w:val="20"/>
          <w:szCs w:val="20"/>
        </w:rPr>
        <w:t xml:space="preserve">Nie mniej niż 1 osobę posiadającą świadectwo/kwalifikację do prowadzenia okresowych przeglądów konserwacyjnych wydaną przez jednostkę uznającą, tj. producenta lub dystrybutora SAUG, Autoryzowanego Serwisanta Stałych Aerozolowych Urządzeń Gaśniczych </w:t>
      </w:r>
      <w:proofErr w:type="spellStart"/>
      <w:r w:rsidRPr="00E272C9">
        <w:rPr>
          <w:rFonts w:cs="Arial"/>
          <w:sz w:val="20"/>
          <w:szCs w:val="20"/>
        </w:rPr>
        <w:t>FirePro</w:t>
      </w:r>
      <w:proofErr w:type="spellEnd"/>
      <w:r w:rsidR="00BE1801" w:rsidRPr="00E272C9">
        <w:rPr>
          <w:rFonts w:cs="Arial"/>
          <w:sz w:val="20"/>
          <w:szCs w:val="20"/>
        </w:rPr>
        <w:t>,</w:t>
      </w:r>
    </w:p>
    <w:p w14:paraId="7F97C8C7" w14:textId="77777777" w:rsidR="00BE1801" w:rsidRPr="00E272C9" w:rsidRDefault="00BE1801" w:rsidP="00BE1801">
      <w:pPr>
        <w:autoSpaceDE w:val="0"/>
        <w:autoSpaceDN w:val="0"/>
        <w:adjustRightInd w:val="0"/>
        <w:jc w:val="both"/>
        <w:rPr>
          <w:rFonts w:cs="Arial"/>
          <w:sz w:val="20"/>
          <w:szCs w:val="20"/>
        </w:rPr>
      </w:pPr>
    </w:p>
    <w:p w14:paraId="7CFE7925" w14:textId="77777777" w:rsidR="00BE1801" w:rsidRPr="00CA2186" w:rsidRDefault="00BE1801" w:rsidP="00BE1801">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BE1801" w:rsidRPr="00CA2186" w14:paraId="23C0C625" w14:textId="77777777" w:rsidTr="00E272C9">
        <w:trPr>
          <w:trHeight w:val="580"/>
          <w:jc w:val="center"/>
        </w:trPr>
        <w:tc>
          <w:tcPr>
            <w:tcW w:w="212" w:type="pct"/>
            <w:vAlign w:val="center"/>
          </w:tcPr>
          <w:p w14:paraId="497A6E36" w14:textId="77777777" w:rsidR="00BE1801" w:rsidRPr="00CA2186" w:rsidRDefault="00BE1801" w:rsidP="00761BA5">
            <w:pPr>
              <w:jc w:val="center"/>
              <w:rPr>
                <w:rFonts w:cs="Arial"/>
                <w:sz w:val="16"/>
                <w:szCs w:val="16"/>
              </w:rPr>
            </w:pPr>
            <w:r w:rsidRPr="00CA2186">
              <w:rPr>
                <w:rFonts w:cs="Arial"/>
                <w:sz w:val="16"/>
                <w:szCs w:val="16"/>
              </w:rPr>
              <w:t>Lp.</w:t>
            </w:r>
          </w:p>
        </w:tc>
        <w:tc>
          <w:tcPr>
            <w:tcW w:w="1042" w:type="pct"/>
            <w:vAlign w:val="center"/>
          </w:tcPr>
          <w:p w14:paraId="78E2EB80" w14:textId="77777777" w:rsidR="00BE1801" w:rsidRPr="00CA2186" w:rsidRDefault="00BE1801" w:rsidP="00761BA5">
            <w:pPr>
              <w:jc w:val="center"/>
              <w:rPr>
                <w:rFonts w:cs="Arial"/>
                <w:sz w:val="16"/>
                <w:szCs w:val="16"/>
              </w:rPr>
            </w:pPr>
            <w:r w:rsidRPr="00CA2186">
              <w:rPr>
                <w:rFonts w:cs="Arial"/>
                <w:sz w:val="16"/>
                <w:szCs w:val="16"/>
              </w:rPr>
              <w:t>Imię i nazwisko</w:t>
            </w:r>
          </w:p>
        </w:tc>
        <w:tc>
          <w:tcPr>
            <w:tcW w:w="1042" w:type="pct"/>
            <w:vAlign w:val="center"/>
          </w:tcPr>
          <w:p w14:paraId="34717E31" w14:textId="77777777" w:rsidR="00BE1801" w:rsidRPr="00CA2186" w:rsidRDefault="00BE1801" w:rsidP="00761BA5">
            <w:pPr>
              <w:jc w:val="center"/>
              <w:rPr>
                <w:rFonts w:cs="Arial"/>
                <w:sz w:val="16"/>
                <w:szCs w:val="16"/>
              </w:rPr>
            </w:pPr>
            <w:r w:rsidRPr="00CA2186">
              <w:rPr>
                <w:rFonts w:cs="Arial"/>
                <w:sz w:val="16"/>
                <w:szCs w:val="16"/>
              </w:rPr>
              <w:t>Przewidywane stanowisko</w:t>
            </w:r>
          </w:p>
        </w:tc>
        <w:tc>
          <w:tcPr>
            <w:tcW w:w="1579" w:type="pct"/>
            <w:vAlign w:val="center"/>
          </w:tcPr>
          <w:p w14:paraId="0102FED6" w14:textId="77777777" w:rsidR="00BE1801" w:rsidRPr="00CA2186" w:rsidRDefault="00BE1801" w:rsidP="00761BA5">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6AF713D5" w14:textId="77777777" w:rsidR="00BE1801" w:rsidRPr="00CA2186" w:rsidRDefault="00BE1801" w:rsidP="00761BA5">
            <w:pPr>
              <w:jc w:val="center"/>
              <w:rPr>
                <w:rFonts w:cs="Arial"/>
                <w:sz w:val="16"/>
                <w:szCs w:val="16"/>
              </w:rPr>
            </w:pPr>
            <w:r w:rsidRPr="00CA2186">
              <w:rPr>
                <w:rFonts w:cs="Arial"/>
                <w:sz w:val="16"/>
                <w:szCs w:val="16"/>
              </w:rPr>
              <w:t>Podstawa dysponowania osobą/ nazwa podmiotu udostępniającego potencjał</w:t>
            </w:r>
          </w:p>
        </w:tc>
      </w:tr>
      <w:tr w:rsidR="00BE1801" w:rsidRPr="00CA2186" w14:paraId="7E9F91A7" w14:textId="77777777" w:rsidTr="00E272C9">
        <w:trPr>
          <w:trHeight w:val="580"/>
          <w:jc w:val="center"/>
        </w:trPr>
        <w:tc>
          <w:tcPr>
            <w:tcW w:w="212" w:type="pct"/>
            <w:vAlign w:val="center"/>
          </w:tcPr>
          <w:p w14:paraId="357E50E2" w14:textId="77777777" w:rsidR="00BE1801" w:rsidRPr="00CA2186" w:rsidRDefault="00BE1801" w:rsidP="00761BA5">
            <w:pPr>
              <w:jc w:val="center"/>
              <w:rPr>
                <w:rFonts w:cs="Arial"/>
                <w:sz w:val="16"/>
                <w:szCs w:val="16"/>
              </w:rPr>
            </w:pPr>
            <w:r w:rsidRPr="00CA2186">
              <w:rPr>
                <w:rFonts w:cs="Arial"/>
                <w:sz w:val="16"/>
                <w:szCs w:val="16"/>
              </w:rPr>
              <w:t>1.</w:t>
            </w:r>
          </w:p>
        </w:tc>
        <w:tc>
          <w:tcPr>
            <w:tcW w:w="1042" w:type="pct"/>
            <w:vAlign w:val="center"/>
          </w:tcPr>
          <w:p w14:paraId="49F1C6F7" w14:textId="77777777" w:rsidR="00BE1801" w:rsidRPr="00CA2186" w:rsidRDefault="00BE1801" w:rsidP="00761BA5">
            <w:pPr>
              <w:jc w:val="center"/>
              <w:rPr>
                <w:rFonts w:cs="Arial"/>
                <w:sz w:val="16"/>
                <w:szCs w:val="16"/>
              </w:rPr>
            </w:pPr>
            <w:r w:rsidRPr="00CA2186">
              <w:rPr>
                <w:rFonts w:cs="Arial"/>
                <w:sz w:val="16"/>
                <w:szCs w:val="16"/>
              </w:rPr>
              <w:t>………………………………………</w:t>
            </w:r>
          </w:p>
        </w:tc>
        <w:tc>
          <w:tcPr>
            <w:tcW w:w="1042" w:type="pct"/>
            <w:vAlign w:val="center"/>
          </w:tcPr>
          <w:p w14:paraId="5B6ADBE7" w14:textId="77777777" w:rsidR="00BE1801" w:rsidRPr="00CA2186" w:rsidRDefault="00BE1801" w:rsidP="00761BA5">
            <w:pPr>
              <w:jc w:val="center"/>
              <w:rPr>
                <w:rFonts w:cs="Arial"/>
                <w:sz w:val="16"/>
                <w:szCs w:val="16"/>
              </w:rPr>
            </w:pPr>
            <w:r w:rsidRPr="00CA2186">
              <w:rPr>
                <w:rFonts w:cs="Arial"/>
                <w:sz w:val="16"/>
                <w:szCs w:val="16"/>
              </w:rPr>
              <w:t>………………………………………</w:t>
            </w:r>
          </w:p>
        </w:tc>
        <w:tc>
          <w:tcPr>
            <w:tcW w:w="1579" w:type="pct"/>
            <w:vAlign w:val="center"/>
          </w:tcPr>
          <w:p w14:paraId="2D831585" w14:textId="77777777" w:rsidR="00BE1801" w:rsidRPr="00CA2186" w:rsidRDefault="00BE1801" w:rsidP="00761BA5">
            <w:pPr>
              <w:jc w:val="center"/>
              <w:rPr>
                <w:rFonts w:cs="Arial"/>
                <w:sz w:val="16"/>
                <w:szCs w:val="16"/>
              </w:rPr>
            </w:pPr>
            <w:r w:rsidRPr="00CA2186">
              <w:rPr>
                <w:rFonts w:cs="Arial"/>
                <w:sz w:val="16"/>
                <w:szCs w:val="16"/>
              </w:rPr>
              <w:t>………………………………………….………………</w:t>
            </w:r>
          </w:p>
        </w:tc>
        <w:tc>
          <w:tcPr>
            <w:tcW w:w="1125" w:type="pct"/>
            <w:vAlign w:val="center"/>
          </w:tcPr>
          <w:p w14:paraId="18DD58AD" w14:textId="77777777" w:rsidR="00BE1801" w:rsidRPr="00CA2186" w:rsidRDefault="00BE1801" w:rsidP="00761BA5">
            <w:pPr>
              <w:jc w:val="center"/>
              <w:rPr>
                <w:rFonts w:cs="Arial"/>
                <w:sz w:val="16"/>
                <w:szCs w:val="16"/>
              </w:rPr>
            </w:pPr>
            <w:r w:rsidRPr="00CA2186">
              <w:rPr>
                <w:rFonts w:cs="Arial"/>
                <w:sz w:val="16"/>
                <w:szCs w:val="16"/>
              </w:rPr>
              <w:t>………………………………………</w:t>
            </w:r>
          </w:p>
        </w:tc>
      </w:tr>
      <w:tr w:rsidR="00E272C9" w:rsidRPr="00CA2186" w14:paraId="329FB11B" w14:textId="77777777" w:rsidTr="00E272C9">
        <w:trPr>
          <w:trHeight w:val="580"/>
          <w:jc w:val="center"/>
        </w:trPr>
        <w:tc>
          <w:tcPr>
            <w:tcW w:w="212" w:type="pct"/>
            <w:vAlign w:val="center"/>
          </w:tcPr>
          <w:p w14:paraId="7E57C5C6" w14:textId="77777777" w:rsidR="00E272C9" w:rsidRPr="00CA2186" w:rsidRDefault="00E272C9" w:rsidP="00761BA5">
            <w:pPr>
              <w:jc w:val="center"/>
              <w:rPr>
                <w:rFonts w:cs="Arial"/>
                <w:sz w:val="16"/>
                <w:szCs w:val="16"/>
              </w:rPr>
            </w:pPr>
          </w:p>
        </w:tc>
        <w:tc>
          <w:tcPr>
            <w:tcW w:w="1042" w:type="pct"/>
            <w:vAlign w:val="center"/>
          </w:tcPr>
          <w:p w14:paraId="084B4634" w14:textId="77777777" w:rsidR="00E272C9" w:rsidRPr="00CA2186" w:rsidRDefault="00E272C9" w:rsidP="00761BA5">
            <w:pPr>
              <w:jc w:val="center"/>
              <w:rPr>
                <w:rFonts w:cs="Arial"/>
                <w:sz w:val="16"/>
                <w:szCs w:val="16"/>
              </w:rPr>
            </w:pPr>
          </w:p>
        </w:tc>
        <w:tc>
          <w:tcPr>
            <w:tcW w:w="1042" w:type="pct"/>
            <w:vAlign w:val="center"/>
          </w:tcPr>
          <w:p w14:paraId="4AD0E360" w14:textId="77777777" w:rsidR="00E272C9" w:rsidRPr="00CA2186" w:rsidRDefault="00E272C9" w:rsidP="00761BA5">
            <w:pPr>
              <w:jc w:val="center"/>
              <w:rPr>
                <w:rFonts w:cs="Arial"/>
                <w:sz w:val="16"/>
                <w:szCs w:val="16"/>
              </w:rPr>
            </w:pPr>
          </w:p>
        </w:tc>
        <w:tc>
          <w:tcPr>
            <w:tcW w:w="1579" w:type="pct"/>
            <w:vAlign w:val="center"/>
          </w:tcPr>
          <w:p w14:paraId="4AAFB357" w14:textId="77777777" w:rsidR="00E272C9" w:rsidRPr="00CA2186" w:rsidRDefault="00E272C9" w:rsidP="00761BA5">
            <w:pPr>
              <w:jc w:val="center"/>
              <w:rPr>
                <w:rFonts w:cs="Arial"/>
                <w:sz w:val="16"/>
                <w:szCs w:val="16"/>
              </w:rPr>
            </w:pPr>
          </w:p>
        </w:tc>
        <w:tc>
          <w:tcPr>
            <w:tcW w:w="1125" w:type="pct"/>
            <w:vAlign w:val="center"/>
          </w:tcPr>
          <w:p w14:paraId="517FE5CC" w14:textId="77777777" w:rsidR="00E272C9" w:rsidRPr="00CA2186" w:rsidRDefault="00E272C9" w:rsidP="00761BA5">
            <w:pPr>
              <w:jc w:val="center"/>
              <w:rPr>
                <w:rFonts w:cs="Arial"/>
                <w:sz w:val="16"/>
                <w:szCs w:val="16"/>
              </w:rPr>
            </w:pPr>
          </w:p>
        </w:tc>
      </w:tr>
      <w:tr w:rsidR="00E272C9" w:rsidRPr="00CA2186" w14:paraId="01F90083" w14:textId="77777777" w:rsidTr="00E272C9">
        <w:trPr>
          <w:trHeight w:val="580"/>
          <w:jc w:val="center"/>
        </w:trPr>
        <w:tc>
          <w:tcPr>
            <w:tcW w:w="212" w:type="pct"/>
            <w:vAlign w:val="center"/>
          </w:tcPr>
          <w:p w14:paraId="4A354A4A" w14:textId="77777777" w:rsidR="00E272C9" w:rsidRPr="00CA2186" w:rsidRDefault="00E272C9" w:rsidP="00761BA5">
            <w:pPr>
              <w:jc w:val="center"/>
              <w:rPr>
                <w:rFonts w:cs="Arial"/>
                <w:sz w:val="16"/>
                <w:szCs w:val="16"/>
              </w:rPr>
            </w:pPr>
          </w:p>
        </w:tc>
        <w:tc>
          <w:tcPr>
            <w:tcW w:w="1042" w:type="pct"/>
            <w:vAlign w:val="center"/>
          </w:tcPr>
          <w:p w14:paraId="796FDF15" w14:textId="77777777" w:rsidR="00E272C9" w:rsidRPr="00CA2186" w:rsidRDefault="00E272C9" w:rsidP="00761BA5">
            <w:pPr>
              <w:jc w:val="center"/>
              <w:rPr>
                <w:rFonts w:cs="Arial"/>
                <w:sz w:val="16"/>
                <w:szCs w:val="16"/>
              </w:rPr>
            </w:pPr>
          </w:p>
        </w:tc>
        <w:tc>
          <w:tcPr>
            <w:tcW w:w="1042" w:type="pct"/>
            <w:vAlign w:val="center"/>
          </w:tcPr>
          <w:p w14:paraId="53CE1F8A" w14:textId="77777777" w:rsidR="00E272C9" w:rsidRPr="00CA2186" w:rsidRDefault="00E272C9" w:rsidP="00761BA5">
            <w:pPr>
              <w:jc w:val="center"/>
              <w:rPr>
                <w:rFonts w:cs="Arial"/>
                <w:sz w:val="16"/>
                <w:szCs w:val="16"/>
              </w:rPr>
            </w:pPr>
          </w:p>
        </w:tc>
        <w:tc>
          <w:tcPr>
            <w:tcW w:w="1579" w:type="pct"/>
            <w:vAlign w:val="center"/>
          </w:tcPr>
          <w:p w14:paraId="259CD52A" w14:textId="77777777" w:rsidR="00E272C9" w:rsidRPr="00CA2186" w:rsidRDefault="00E272C9" w:rsidP="00761BA5">
            <w:pPr>
              <w:jc w:val="center"/>
              <w:rPr>
                <w:rFonts w:cs="Arial"/>
                <w:sz w:val="16"/>
                <w:szCs w:val="16"/>
              </w:rPr>
            </w:pPr>
          </w:p>
        </w:tc>
        <w:tc>
          <w:tcPr>
            <w:tcW w:w="1125" w:type="pct"/>
            <w:vAlign w:val="center"/>
          </w:tcPr>
          <w:p w14:paraId="0CAA728B" w14:textId="77777777" w:rsidR="00E272C9" w:rsidRPr="00CA2186" w:rsidRDefault="00E272C9" w:rsidP="00761BA5">
            <w:pPr>
              <w:jc w:val="center"/>
              <w:rPr>
                <w:rFonts w:cs="Arial"/>
                <w:sz w:val="16"/>
                <w:szCs w:val="16"/>
              </w:rPr>
            </w:pPr>
          </w:p>
        </w:tc>
      </w:tr>
    </w:tbl>
    <w:p w14:paraId="4AA3A555" w14:textId="77777777" w:rsidR="00BE1801" w:rsidRPr="00CA2186" w:rsidRDefault="00BE1801" w:rsidP="00BE1801">
      <w:pPr>
        <w:autoSpaceDE w:val="0"/>
        <w:autoSpaceDN w:val="0"/>
        <w:adjustRightInd w:val="0"/>
        <w:jc w:val="both"/>
        <w:rPr>
          <w:rFonts w:cs="Arial"/>
          <w:sz w:val="16"/>
          <w:szCs w:val="16"/>
        </w:rPr>
      </w:pPr>
    </w:p>
    <w:p w14:paraId="6BB1D89B" w14:textId="77777777" w:rsidR="00BE1801" w:rsidRPr="00CA2186" w:rsidRDefault="00BE1801" w:rsidP="00BE1801">
      <w:pPr>
        <w:ind w:left="720"/>
        <w:jc w:val="both"/>
        <w:rPr>
          <w:rFonts w:cs="Arial"/>
          <w:color w:val="000000" w:themeColor="text1"/>
          <w:sz w:val="16"/>
          <w:szCs w:val="14"/>
        </w:rPr>
      </w:pPr>
    </w:p>
    <w:p w14:paraId="5CDD1C2B" w14:textId="77777777" w:rsidR="00BE1801" w:rsidRPr="005B1520" w:rsidRDefault="00BE1801" w:rsidP="00BE1801">
      <w:pPr>
        <w:jc w:val="both"/>
        <w:rPr>
          <w:rFonts w:cs="Arial"/>
          <w:i/>
          <w:color w:val="00B050"/>
          <w:sz w:val="16"/>
          <w:szCs w:val="16"/>
          <w:u w:val="single"/>
        </w:rPr>
      </w:pPr>
      <w:r w:rsidRPr="005B1520">
        <w:rPr>
          <w:rFonts w:cs="Arial"/>
          <w:i/>
          <w:color w:val="00B050"/>
          <w:sz w:val="16"/>
          <w:szCs w:val="16"/>
          <w:u w:val="single"/>
        </w:rPr>
        <w:t xml:space="preserve">UWAGA: </w:t>
      </w:r>
    </w:p>
    <w:p w14:paraId="298E8446" w14:textId="77777777" w:rsidR="00BE1801" w:rsidRPr="005B1520" w:rsidRDefault="00BE1801" w:rsidP="00BE1801">
      <w:pPr>
        <w:numPr>
          <w:ilvl w:val="0"/>
          <w:numId w:val="25"/>
        </w:num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5B75456C" w14:textId="77777777" w:rsidR="00BE1801" w:rsidRDefault="00BE1801" w:rsidP="00BE1801">
      <w:pPr>
        <w:ind w:left="360"/>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w:t>
      </w:r>
      <w:proofErr w:type="spellStart"/>
      <w:r w:rsidRPr="005B1520">
        <w:rPr>
          <w:rFonts w:cs="Arial"/>
          <w:b/>
          <w:i/>
          <w:color w:val="00B050"/>
          <w:sz w:val="16"/>
          <w:szCs w:val="16"/>
        </w:rPr>
        <w:t>anonimizacji</w:t>
      </w:r>
      <w:proofErr w:type="spellEnd"/>
      <w:r w:rsidRPr="00910AEA">
        <w:rPr>
          <w:rFonts w:cs="Arial"/>
          <w:i/>
          <w:color w:val="00B050"/>
          <w:sz w:val="16"/>
          <w:szCs w:val="16"/>
        </w:rPr>
        <w:t xml:space="preserve"> wszelkich danych osobowych wykraczających poza zakres wskazany w tabeli.</w:t>
      </w:r>
    </w:p>
    <w:p w14:paraId="0CE75DB7" w14:textId="77777777" w:rsidR="00F10FB8" w:rsidRDefault="00F10FB8" w:rsidP="00BE1801">
      <w:pPr>
        <w:ind w:left="360"/>
        <w:jc w:val="both"/>
        <w:rPr>
          <w:rFonts w:cs="Arial"/>
          <w:i/>
          <w:color w:val="00B050"/>
          <w:sz w:val="16"/>
          <w:szCs w:val="16"/>
        </w:rPr>
      </w:pPr>
    </w:p>
    <w:p w14:paraId="373DA428" w14:textId="77777777" w:rsidR="00F10FB8" w:rsidRPr="00B3573B" w:rsidRDefault="00F10FB8" w:rsidP="00BE1801">
      <w:pPr>
        <w:ind w:left="360"/>
        <w:jc w:val="both"/>
        <w:rPr>
          <w:rFonts w:cs="Arial"/>
          <w:i/>
          <w:color w:val="00B050"/>
          <w:sz w:val="16"/>
          <w:szCs w:val="16"/>
        </w:rPr>
      </w:pPr>
    </w:p>
    <w:p w14:paraId="06E42C23" w14:textId="77777777" w:rsidR="00BE1801" w:rsidRPr="00B3573B" w:rsidRDefault="00BE1801" w:rsidP="00BE1801">
      <w:pPr>
        <w:ind w:left="8868" w:firstLine="349"/>
        <w:jc w:val="center"/>
        <w:rPr>
          <w:rFonts w:cs="Arial"/>
          <w:i/>
          <w:color w:val="000000"/>
          <w:sz w:val="16"/>
          <w:szCs w:val="16"/>
        </w:rPr>
      </w:pPr>
      <w:r w:rsidRPr="00B3573B">
        <w:rPr>
          <w:rFonts w:cs="Arial"/>
          <w:i/>
          <w:color w:val="000000"/>
          <w:sz w:val="16"/>
          <w:szCs w:val="16"/>
        </w:rPr>
        <w:t>……………………………………………….</w:t>
      </w:r>
    </w:p>
    <w:p w14:paraId="7A7DE63F" w14:textId="77777777" w:rsidR="00BE1801" w:rsidRDefault="00BE1801" w:rsidP="00BE1801">
      <w:pPr>
        <w:ind w:left="10635"/>
        <w:rPr>
          <w:rFonts w:cs="Arial"/>
          <w:sz w:val="20"/>
          <w:szCs w:val="20"/>
        </w:rPr>
      </w:pPr>
      <w:r w:rsidRPr="00B3573B">
        <w:rPr>
          <w:rFonts w:cs="Arial"/>
          <w:color w:val="000000"/>
          <w:sz w:val="20"/>
          <w:szCs w:val="20"/>
        </w:rPr>
        <w:t xml:space="preserve">  (pieczęć i podpis Wykonawcy)</w:t>
      </w:r>
    </w:p>
    <w:p w14:paraId="2D7EDFC1" w14:textId="6D724BD3" w:rsidR="00BE1801" w:rsidRPr="00BE1801" w:rsidRDefault="00BE1801" w:rsidP="00BE1801">
      <w:pPr>
        <w:tabs>
          <w:tab w:val="left" w:pos="4200"/>
        </w:tabs>
        <w:rPr>
          <w:rFonts w:cs="Arial"/>
          <w:sz w:val="20"/>
          <w:szCs w:val="20"/>
        </w:rPr>
        <w:sectPr w:rsidR="00BE1801" w:rsidRPr="00BE1801" w:rsidSect="00BE1801">
          <w:pgSz w:w="16838" w:h="11906" w:orient="landscape"/>
          <w:pgMar w:top="1080" w:right="426" w:bottom="1417" w:left="1417" w:header="708" w:footer="708" w:gutter="0"/>
          <w:cols w:space="708"/>
          <w:docGrid w:linePitch="360"/>
        </w:sectPr>
      </w:pPr>
      <w:r>
        <w:rPr>
          <w:rFonts w:cs="Arial"/>
          <w:sz w:val="20"/>
          <w:szCs w:val="20"/>
        </w:rPr>
        <w:tab/>
      </w:r>
    </w:p>
    <w:p w14:paraId="047AAC1F" w14:textId="006FA75E" w:rsidR="00C34E22" w:rsidRDefault="00C34E22" w:rsidP="00C34E22">
      <w:pPr>
        <w:jc w:val="right"/>
        <w:rPr>
          <w:rFonts w:cs="Arial"/>
          <w:sz w:val="20"/>
          <w:szCs w:val="20"/>
        </w:rPr>
      </w:pPr>
      <w:r w:rsidRPr="00AA2049">
        <w:rPr>
          <w:b/>
        </w:rPr>
        <w:lastRenderedPageBreak/>
        <w:t xml:space="preserve">Załącznik nr </w:t>
      </w:r>
      <w:r>
        <w:rPr>
          <w:b/>
        </w:rPr>
        <w:t>3</w:t>
      </w:r>
      <w:r w:rsidRPr="00AA2049">
        <w:rPr>
          <w:b/>
        </w:rPr>
        <w:t xml:space="preserve"> do SWZ</w:t>
      </w:r>
    </w:p>
    <w:p w14:paraId="4D36D498" w14:textId="77777777" w:rsidR="007E2966" w:rsidRPr="00AD0D5C" w:rsidRDefault="007E2966" w:rsidP="007E2966">
      <w:pPr>
        <w:widowControl w:val="0"/>
        <w:spacing w:before="120" w:after="120"/>
        <w:jc w:val="center"/>
        <w:rPr>
          <w:rFonts w:cs="Arial"/>
          <w:b/>
          <w:i/>
          <w:color w:val="4F81BD" w:themeColor="accent1"/>
          <w:szCs w:val="22"/>
        </w:rPr>
      </w:pPr>
      <w:r w:rsidRPr="00AD0D5C">
        <w:rPr>
          <w:rFonts w:cs="Arial"/>
          <w:b/>
          <w:i/>
          <w:color w:val="4F81BD" w:themeColor="accent1"/>
          <w:szCs w:val="22"/>
        </w:rPr>
        <w:t>PROJEKT</w:t>
      </w:r>
    </w:p>
    <w:p w14:paraId="23309FE1" w14:textId="457E76E5" w:rsidR="002D6371" w:rsidRPr="00824FC3" w:rsidRDefault="002D0EC0" w:rsidP="002D6371">
      <w:pPr>
        <w:spacing w:before="120" w:after="120"/>
        <w:jc w:val="center"/>
        <w:rPr>
          <w:rFonts w:cs="Arial"/>
          <w:b/>
          <w:bCs/>
          <w:szCs w:val="22"/>
        </w:rPr>
      </w:pPr>
      <w:r>
        <w:rPr>
          <w:rFonts w:cs="Arial"/>
          <w:b/>
          <w:bCs/>
          <w:szCs w:val="22"/>
        </w:rPr>
        <w:t>ZAMÓWIENIE</w:t>
      </w:r>
    </w:p>
    <w:p w14:paraId="28102924" w14:textId="44EA1F6C" w:rsidR="002D0EC0" w:rsidRDefault="006F07F1" w:rsidP="006F07F1">
      <w:pPr>
        <w:tabs>
          <w:tab w:val="left" w:pos="1452"/>
        </w:tabs>
        <w:jc w:val="center"/>
        <w:rPr>
          <w:rFonts w:ascii="Calibri" w:eastAsia="Calibri" w:hAnsi="Calibri"/>
          <w:szCs w:val="22"/>
          <w:lang w:eastAsia="en-US"/>
        </w:rPr>
        <w:sectPr w:rsidR="002D0EC0" w:rsidSect="002D6371">
          <w:footerReference w:type="even" r:id="rId27"/>
          <w:footerReference w:type="default" r:id="rId28"/>
          <w:pgSz w:w="11906" w:h="16838"/>
          <w:pgMar w:top="851" w:right="1417" w:bottom="851" w:left="851" w:header="709" w:footer="283" w:gutter="0"/>
          <w:cols w:space="708"/>
          <w:docGrid w:linePitch="360"/>
        </w:sectPr>
      </w:pPr>
      <w:r w:rsidRPr="006F07F1">
        <w:rPr>
          <w:rFonts w:eastAsia="Calibri"/>
          <w:noProof/>
        </w:rPr>
        <w:drawing>
          <wp:inline distT="0" distB="0" distL="0" distR="0" wp14:anchorId="1471FB9E" wp14:editId="4F0E4A3E">
            <wp:extent cx="5341620" cy="8625840"/>
            <wp:effectExtent l="0" t="0" r="0" b="3810"/>
            <wp:docPr id="5779575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41620" cy="8625840"/>
                    </a:xfrm>
                    <a:prstGeom prst="rect">
                      <a:avLst/>
                    </a:prstGeom>
                    <a:noFill/>
                    <a:ln>
                      <a:noFill/>
                    </a:ln>
                  </pic:spPr>
                </pic:pic>
              </a:graphicData>
            </a:graphic>
          </wp:inline>
        </w:drawing>
      </w:r>
    </w:p>
    <w:p w14:paraId="0A4FD2AD" w14:textId="68E20076" w:rsidR="002D0EC0" w:rsidRDefault="002D0EC0" w:rsidP="002D0EC0">
      <w:pPr>
        <w:tabs>
          <w:tab w:val="left" w:pos="1452"/>
        </w:tabs>
        <w:rPr>
          <w:rFonts w:ascii="Calibri" w:eastAsia="Calibri" w:hAnsi="Calibri"/>
          <w:szCs w:val="22"/>
          <w:lang w:eastAsia="en-US"/>
        </w:rPr>
      </w:pPr>
    </w:p>
    <w:p w14:paraId="3E784F75" w14:textId="4006574B" w:rsidR="00BD2D56" w:rsidRPr="006D0B6E" w:rsidRDefault="002D0EC0" w:rsidP="00BD2D56">
      <w:pPr>
        <w:tabs>
          <w:tab w:val="left" w:pos="3628"/>
        </w:tabs>
        <w:jc w:val="right"/>
        <w:rPr>
          <w:rFonts w:cs="Arial"/>
          <w:b/>
          <w:bCs/>
          <w:szCs w:val="22"/>
        </w:rPr>
      </w:pPr>
      <w:r>
        <w:rPr>
          <w:lang w:eastAsia="en-US"/>
        </w:rPr>
        <w:tab/>
      </w:r>
      <w:r w:rsidR="00BD2D56" w:rsidRPr="006D0B6E">
        <w:rPr>
          <w:rFonts w:cs="Arial"/>
          <w:b/>
          <w:bCs/>
          <w:szCs w:val="22"/>
        </w:rPr>
        <w:t>Załącznik do zamówienia</w:t>
      </w:r>
    </w:p>
    <w:p w14:paraId="1B78B8A8" w14:textId="77777777" w:rsidR="0069551A" w:rsidRPr="006D0B6E" w:rsidRDefault="0069551A" w:rsidP="0069551A">
      <w:pPr>
        <w:tabs>
          <w:tab w:val="left" w:pos="3628"/>
        </w:tabs>
        <w:jc w:val="center"/>
        <w:rPr>
          <w:rFonts w:cs="Arial"/>
          <w:b/>
          <w:bCs/>
          <w:szCs w:val="22"/>
        </w:rPr>
      </w:pPr>
      <w:r w:rsidRPr="006D0B6E">
        <w:rPr>
          <w:rFonts w:cs="Arial"/>
          <w:b/>
          <w:bCs/>
          <w:szCs w:val="22"/>
        </w:rPr>
        <w:t>Załącznik do zamówienia</w:t>
      </w:r>
    </w:p>
    <w:p w14:paraId="0150D309" w14:textId="77777777" w:rsidR="0069551A" w:rsidRDefault="0069551A" w:rsidP="0069551A">
      <w:pPr>
        <w:tabs>
          <w:tab w:val="left" w:pos="3628"/>
        </w:tabs>
        <w:jc w:val="center"/>
        <w:rPr>
          <w:rFonts w:cs="Arial"/>
          <w:b/>
          <w:bCs/>
          <w:szCs w:val="22"/>
        </w:rPr>
      </w:pPr>
      <w:r w:rsidRPr="006D0B6E">
        <w:rPr>
          <w:rFonts w:cs="Arial"/>
          <w:b/>
          <w:bCs/>
          <w:szCs w:val="22"/>
        </w:rPr>
        <w:t>Szczegółowy Opis Zamówienia</w:t>
      </w:r>
    </w:p>
    <w:p w14:paraId="14BCB71F" w14:textId="77777777" w:rsidR="0069551A" w:rsidRPr="00972813" w:rsidRDefault="0069551A" w:rsidP="0069551A">
      <w:pPr>
        <w:tabs>
          <w:tab w:val="left" w:pos="993"/>
        </w:tabs>
        <w:jc w:val="center"/>
        <w:rPr>
          <w:rFonts w:cs="Arial"/>
          <w:sz w:val="20"/>
          <w:szCs w:val="20"/>
        </w:rPr>
      </w:pPr>
    </w:p>
    <w:p w14:paraId="4C0248F3" w14:textId="77777777" w:rsidR="002F4981" w:rsidRDefault="002F4981" w:rsidP="002F4981">
      <w:pPr>
        <w:tabs>
          <w:tab w:val="left" w:pos="3612"/>
        </w:tabs>
        <w:jc w:val="right"/>
        <w:rPr>
          <w:b/>
          <w:bCs/>
        </w:rPr>
      </w:pPr>
    </w:p>
    <w:p w14:paraId="5ED1BDDE" w14:textId="77777777" w:rsidR="00C01072" w:rsidRDefault="00C01072" w:rsidP="00C01072">
      <w:pPr>
        <w:pStyle w:val="Akapitzlist"/>
        <w:numPr>
          <w:ilvl w:val="0"/>
          <w:numId w:val="54"/>
        </w:numPr>
        <w:spacing w:after="120"/>
        <w:jc w:val="both"/>
        <w:rPr>
          <w:rFonts w:cs="Arial"/>
          <w:szCs w:val="22"/>
        </w:rPr>
      </w:pPr>
      <w:r>
        <w:rPr>
          <w:rFonts w:cs="Arial"/>
          <w:b/>
          <w:bCs/>
          <w:szCs w:val="22"/>
        </w:rPr>
        <w:t>Termin realizacji</w:t>
      </w:r>
    </w:p>
    <w:p w14:paraId="2F6DC684" w14:textId="77777777" w:rsidR="00C01072" w:rsidRDefault="00C01072" w:rsidP="00C01072">
      <w:pPr>
        <w:pStyle w:val="Akapitzlist"/>
        <w:numPr>
          <w:ilvl w:val="0"/>
          <w:numId w:val="51"/>
        </w:numPr>
        <w:spacing w:after="120"/>
        <w:jc w:val="both"/>
        <w:rPr>
          <w:rFonts w:cs="Arial"/>
          <w:szCs w:val="22"/>
        </w:rPr>
      </w:pPr>
      <w:r>
        <w:rPr>
          <w:rFonts w:cs="Arial"/>
          <w:szCs w:val="22"/>
        </w:rPr>
        <w:t>Wykonanie czterech przeglądów serwisowych w terminach:</w:t>
      </w:r>
    </w:p>
    <w:p w14:paraId="216579C4" w14:textId="77777777" w:rsidR="00C01072" w:rsidRDefault="00C01072" w:rsidP="00C01072">
      <w:pPr>
        <w:pStyle w:val="Akapitzlist"/>
        <w:numPr>
          <w:ilvl w:val="1"/>
          <w:numId w:val="51"/>
        </w:numPr>
        <w:spacing w:after="120"/>
        <w:jc w:val="both"/>
        <w:rPr>
          <w:rFonts w:cs="Arial"/>
          <w:szCs w:val="22"/>
        </w:rPr>
      </w:pPr>
      <w:r>
        <w:rPr>
          <w:rFonts w:cs="Arial"/>
          <w:szCs w:val="22"/>
        </w:rPr>
        <w:t xml:space="preserve">I przegląd marzec </w:t>
      </w:r>
      <w:proofErr w:type="gramStart"/>
      <w:r>
        <w:rPr>
          <w:rFonts w:cs="Arial"/>
          <w:szCs w:val="22"/>
        </w:rPr>
        <w:t>2026r.</w:t>
      </w:r>
      <w:proofErr w:type="gramEnd"/>
      <w:r>
        <w:rPr>
          <w:rFonts w:cs="Arial"/>
          <w:szCs w:val="22"/>
        </w:rPr>
        <w:t xml:space="preserve"> w terminie do 31.03.</w:t>
      </w:r>
      <w:proofErr w:type="gramStart"/>
      <w:r>
        <w:rPr>
          <w:rFonts w:cs="Arial"/>
          <w:szCs w:val="22"/>
        </w:rPr>
        <w:t>2026r.</w:t>
      </w:r>
      <w:proofErr w:type="gramEnd"/>
    </w:p>
    <w:p w14:paraId="4CFD1670" w14:textId="77777777" w:rsidR="00C01072" w:rsidRDefault="00C01072" w:rsidP="00C01072">
      <w:pPr>
        <w:pStyle w:val="Akapitzlist"/>
        <w:numPr>
          <w:ilvl w:val="1"/>
          <w:numId w:val="51"/>
        </w:numPr>
        <w:spacing w:after="120"/>
        <w:jc w:val="both"/>
        <w:rPr>
          <w:rFonts w:cs="Arial"/>
          <w:szCs w:val="22"/>
        </w:rPr>
      </w:pPr>
      <w:r>
        <w:rPr>
          <w:rFonts w:cs="Arial"/>
          <w:szCs w:val="22"/>
        </w:rPr>
        <w:t xml:space="preserve">II przegląd wrzesień </w:t>
      </w:r>
      <w:proofErr w:type="gramStart"/>
      <w:r>
        <w:rPr>
          <w:rFonts w:cs="Arial"/>
          <w:szCs w:val="22"/>
        </w:rPr>
        <w:t>2026r.</w:t>
      </w:r>
      <w:proofErr w:type="gramEnd"/>
      <w:r>
        <w:rPr>
          <w:rFonts w:cs="Arial"/>
          <w:szCs w:val="22"/>
        </w:rPr>
        <w:t xml:space="preserve"> do 30.09.</w:t>
      </w:r>
      <w:proofErr w:type="gramStart"/>
      <w:r>
        <w:rPr>
          <w:rFonts w:cs="Arial"/>
          <w:szCs w:val="22"/>
        </w:rPr>
        <w:t>2026r.</w:t>
      </w:r>
      <w:proofErr w:type="gramEnd"/>
    </w:p>
    <w:p w14:paraId="2452B668" w14:textId="77777777" w:rsidR="00C01072" w:rsidRDefault="00C01072" w:rsidP="00C01072">
      <w:pPr>
        <w:pStyle w:val="Akapitzlist"/>
        <w:numPr>
          <w:ilvl w:val="1"/>
          <w:numId w:val="51"/>
        </w:numPr>
        <w:spacing w:after="120"/>
        <w:jc w:val="both"/>
        <w:rPr>
          <w:rFonts w:cs="Arial"/>
          <w:szCs w:val="22"/>
        </w:rPr>
      </w:pPr>
      <w:r>
        <w:rPr>
          <w:rFonts w:cs="Arial"/>
          <w:szCs w:val="22"/>
        </w:rPr>
        <w:t xml:space="preserve">III przegląd marzec </w:t>
      </w:r>
      <w:proofErr w:type="gramStart"/>
      <w:r>
        <w:rPr>
          <w:rFonts w:cs="Arial"/>
          <w:szCs w:val="22"/>
        </w:rPr>
        <w:t>2027r.</w:t>
      </w:r>
      <w:proofErr w:type="gramEnd"/>
      <w:r>
        <w:rPr>
          <w:rFonts w:cs="Arial"/>
          <w:szCs w:val="22"/>
        </w:rPr>
        <w:t xml:space="preserve"> w terminie do 31.03.</w:t>
      </w:r>
      <w:proofErr w:type="gramStart"/>
      <w:r>
        <w:rPr>
          <w:rFonts w:cs="Arial"/>
          <w:szCs w:val="22"/>
        </w:rPr>
        <w:t>2027r.</w:t>
      </w:r>
      <w:proofErr w:type="gramEnd"/>
    </w:p>
    <w:p w14:paraId="142C86F4" w14:textId="77777777" w:rsidR="00C01072" w:rsidRDefault="00C01072" w:rsidP="00C01072">
      <w:pPr>
        <w:pStyle w:val="Akapitzlist"/>
        <w:numPr>
          <w:ilvl w:val="1"/>
          <w:numId w:val="51"/>
        </w:numPr>
        <w:spacing w:after="120"/>
        <w:jc w:val="both"/>
        <w:rPr>
          <w:rFonts w:cs="Arial"/>
          <w:szCs w:val="22"/>
        </w:rPr>
      </w:pPr>
      <w:r>
        <w:rPr>
          <w:rFonts w:cs="Arial"/>
          <w:szCs w:val="22"/>
        </w:rPr>
        <w:t xml:space="preserve">IV przegląd wrzesień </w:t>
      </w:r>
      <w:proofErr w:type="gramStart"/>
      <w:r>
        <w:rPr>
          <w:rFonts w:cs="Arial"/>
          <w:szCs w:val="22"/>
        </w:rPr>
        <w:t>2027r.</w:t>
      </w:r>
      <w:proofErr w:type="gramEnd"/>
      <w:r>
        <w:rPr>
          <w:rFonts w:cs="Arial"/>
          <w:szCs w:val="22"/>
        </w:rPr>
        <w:t xml:space="preserve"> w terminie do 30.09.</w:t>
      </w:r>
      <w:proofErr w:type="gramStart"/>
      <w:r>
        <w:rPr>
          <w:rFonts w:cs="Arial"/>
          <w:szCs w:val="22"/>
        </w:rPr>
        <w:t>2027r.</w:t>
      </w:r>
      <w:proofErr w:type="gramEnd"/>
    </w:p>
    <w:p w14:paraId="0B4209F2" w14:textId="77777777" w:rsidR="00C01072" w:rsidRPr="00CE7CF2" w:rsidRDefault="00C01072" w:rsidP="00C01072">
      <w:pPr>
        <w:pStyle w:val="Akapitzlist"/>
        <w:numPr>
          <w:ilvl w:val="1"/>
          <w:numId w:val="51"/>
        </w:numPr>
        <w:spacing w:after="120"/>
        <w:jc w:val="both"/>
        <w:rPr>
          <w:rFonts w:cs="Arial"/>
          <w:szCs w:val="22"/>
        </w:rPr>
      </w:pPr>
      <w:r>
        <w:rPr>
          <w:rFonts w:cs="Arial"/>
          <w:szCs w:val="22"/>
        </w:rPr>
        <w:t>Wykonawca zobowiązany jest do dostarczenia w powyższych terminach protokołów z wykonanych przeglądów.</w:t>
      </w:r>
    </w:p>
    <w:p w14:paraId="7F845171" w14:textId="77777777" w:rsidR="00C01072" w:rsidRDefault="00C01072" w:rsidP="00C01072">
      <w:pPr>
        <w:pStyle w:val="Akapitzlist"/>
        <w:numPr>
          <w:ilvl w:val="0"/>
          <w:numId w:val="51"/>
        </w:numPr>
        <w:spacing w:after="120"/>
        <w:jc w:val="both"/>
        <w:rPr>
          <w:rFonts w:cs="Arial"/>
          <w:szCs w:val="22"/>
        </w:rPr>
      </w:pPr>
      <w:r>
        <w:rPr>
          <w:rFonts w:cs="Arial"/>
          <w:szCs w:val="22"/>
        </w:rPr>
        <w:t>Wykonawca zobowiązany jest do wcześniejszego awizowania terminu wykonania usługi przedstawicielowi Zamawiającego w terminie 5 dni roboczych.</w:t>
      </w:r>
    </w:p>
    <w:p w14:paraId="123555AA" w14:textId="77777777" w:rsidR="00C01072" w:rsidRDefault="00C01072" w:rsidP="00C01072">
      <w:pPr>
        <w:pStyle w:val="Akapitzlist"/>
        <w:numPr>
          <w:ilvl w:val="0"/>
          <w:numId w:val="51"/>
        </w:numPr>
        <w:spacing w:after="120"/>
        <w:jc w:val="both"/>
        <w:rPr>
          <w:rFonts w:cs="Arial"/>
          <w:szCs w:val="22"/>
        </w:rPr>
      </w:pPr>
      <w:r>
        <w:rPr>
          <w:rFonts w:cs="Arial"/>
          <w:szCs w:val="22"/>
        </w:rPr>
        <w:t>Wykonawca zobowiązany jest do złożenia wszystkich wymaganych dokumentów przez Zamawiającego do sporządzenia polecenia na pracę.</w:t>
      </w:r>
    </w:p>
    <w:p w14:paraId="232406BE" w14:textId="77777777" w:rsidR="00C01072" w:rsidRPr="00E337C0" w:rsidRDefault="00C01072" w:rsidP="00C01072">
      <w:pPr>
        <w:pStyle w:val="Akapitzlist"/>
        <w:numPr>
          <w:ilvl w:val="0"/>
          <w:numId w:val="51"/>
        </w:numPr>
        <w:spacing w:after="120"/>
        <w:jc w:val="both"/>
        <w:rPr>
          <w:rFonts w:cs="Arial"/>
          <w:szCs w:val="22"/>
        </w:rPr>
      </w:pPr>
      <w:r w:rsidRPr="00CE7CF2">
        <w:rPr>
          <w:rFonts w:cs="Arial"/>
          <w:szCs w:val="22"/>
        </w:rPr>
        <w:t xml:space="preserve">Szczegółowy zakres przeglądu serwisowego został przedstawiony w Załączniku nr </w:t>
      </w:r>
      <w:r>
        <w:rPr>
          <w:rFonts w:cs="Arial"/>
          <w:szCs w:val="22"/>
        </w:rPr>
        <w:t>2</w:t>
      </w:r>
      <w:r w:rsidRPr="00CE7CF2">
        <w:rPr>
          <w:rFonts w:cs="Arial"/>
          <w:szCs w:val="22"/>
        </w:rPr>
        <w:t xml:space="preserve"> do Zamówienia. Załącznik nr </w:t>
      </w:r>
      <w:r>
        <w:rPr>
          <w:rFonts w:cs="Arial"/>
          <w:szCs w:val="22"/>
        </w:rPr>
        <w:t>2</w:t>
      </w:r>
      <w:r w:rsidRPr="00CE7CF2">
        <w:rPr>
          <w:rFonts w:cs="Arial"/>
          <w:szCs w:val="22"/>
        </w:rPr>
        <w:t xml:space="preserve"> jest jednocześnie wzorem protokołu z wykonanego przeglądu, który stanowi podstawę do dokonania odbioru wykonanej usługi.</w:t>
      </w:r>
    </w:p>
    <w:p w14:paraId="38237267" w14:textId="77777777" w:rsidR="00C01072" w:rsidRDefault="00C01072" w:rsidP="00C01072">
      <w:pPr>
        <w:pStyle w:val="Akapitzlist"/>
        <w:numPr>
          <w:ilvl w:val="0"/>
          <w:numId w:val="54"/>
        </w:numPr>
        <w:tabs>
          <w:tab w:val="left" w:pos="3628"/>
        </w:tabs>
        <w:spacing w:before="120" w:after="120"/>
        <w:jc w:val="both"/>
        <w:rPr>
          <w:rFonts w:cs="Arial"/>
          <w:b/>
          <w:bCs/>
          <w:szCs w:val="22"/>
        </w:rPr>
      </w:pPr>
      <w:r>
        <w:rPr>
          <w:rFonts w:cs="Arial"/>
          <w:b/>
          <w:bCs/>
          <w:szCs w:val="22"/>
        </w:rPr>
        <w:t>Szczegółowe obowiązki stron</w:t>
      </w:r>
    </w:p>
    <w:p w14:paraId="42E8A8EB" w14:textId="77777777" w:rsidR="00C01072" w:rsidRDefault="00C01072" w:rsidP="00C01072">
      <w:pPr>
        <w:pStyle w:val="Akapitzlist"/>
        <w:spacing w:after="120"/>
        <w:ind w:left="720" w:hanging="436"/>
        <w:jc w:val="both"/>
        <w:rPr>
          <w:rFonts w:cs="Arial"/>
          <w:szCs w:val="22"/>
        </w:rPr>
      </w:pPr>
      <w:r>
        <w:rPr>
          <w:rFonts w:cs="Arial"/>
          <w:szCs w:val="22"/>
        </w:rPr>
        <w:t>Do podstawowych obowiązków Zamawiającego należy:</w:t>
      </w:r>
    </w:p>
    <w:p w14:paraId="72A50E7E" w14:textId="77777777" w:rsidR="00C01072" w:rsidRDefault="00C01072" w:rsidP="00C01072">
      <w:pPr>
        <w:pStyle w:val="Akapitzlist"/>
        <w:numPr>
          <w:ilvl w:val="0"/>
          <w:numId w:val="55"/>
        </w:numPr>
        <w:spacing w:after="120"/>
        <w:ind w:left="709" w:hanging="425"/>
        <w:jc w:val="both"/>
        <w:rPr>
          <w:rFonts w:cs="Arial"/>
          <w:szCs w:val="22"/>
        </w:rPr>
      </w:pPr>
      <w:r>
        <w:rPr>
          <w:rFonts w:cs="Arial"/>
          <w:szCs w:val="22"/>
        </w:rPr>
        <w:t>Odebranie prawidłowo wykonanego Przedmiotu Zamówienia na podstawie Protokołów przeglądu/Odbioru i zapłata bezspornego wynagrodzenia.</w:t>
      </w:r>
    </w:p>
    <w:p w14:paraId="4129F0C8" w14:textId="77777777" w:rsidR="00C01072" w:rsidRDefault="00C01072" w:rsidP="00C01072">
      <w:pPr>
        <w:pStyle w:val="Akapitzlist"/>
        <w:numPr>
          <w:ilvl w:val="0"/>
          <w:numId w:val="55"/>
        </w:numPr>
        <w:spacing w:after="120"/>
        <w:ind w:left="709" w:hanging="425"/>
        <w:jc w:val="both"/>
        <w:rPr>
          <w:rFonts w:cs="Arial"/>
          <w:szCs w:val="22"/>
        </w:rPr>
      </w:pPr>
      <w:r>
        <w:rPr>
          <w:rFonts w:cs="Arial"/>
          <w:szCs w:val="22"/>
        </w:rPr>
        <w:t>Zamawiający zapewni nieodpłatny dostęp do obiektu energetycznego oraz nadzór podczas prac przy urządzeniach elektroenergetycznych.</w:t>
      </w:r>
    </w:p>
    <w:p w14:paraId="01070FFD" w14:textId="77777777" w:rsidR="00C01072" w:rsidRDefault="00C01072" w:rsidP="00C01072">
      <w:pPr>
        <w:spacing w:after="120"/>
        <w:ind w:firstLine="284"/>
        <w:jc w:val="both"/>
        <w:rPr>
          <w:rFonts w:cs="Arial"/>
          <w:szCs w:val="22"/>
        </w:rPr>
      </w:pPr>
      <w:r>
        <w:rPr>
          <w:rFonts w:cs="Arial"/>
          <w:szCs w:val="22"/>
        </w:rPr>
        <w:t>Do podstawowych obowiązków Wykonawcy należy:</w:t>
      </w:r>
    </w:p>
    <w:p w14:paraId="06FCFC89" w14:textId="77777777" w:rsidR="00C01072" w:rsidRDefault="00C01072" w:rsidP="00C01072">
      <w:pPr>
        <w:pStyle w:val="Akapitzlist"/>
        <w:numPr>
          <w:ilvl w:val="0"/>
          <w:numId w:val="58"/>
        </w:numPr>
        <w:spacing w:after="120"/>
        <w:ind w:left="709" w:hanging="283"/>
        <w:jc w:val="both"/>
        <w:rPr>
          <w:rFonts w:cs="Arial"/>
          <w:szCs w:val="22"/>
        </w:rPr>
      </w:pPr>
      <w:r>
        <w:rPr>
          <w:rFonts w:cs="Arial"/>
          <w:szCs w:val="22"/>
        </w:rPr>
        <w:t>Awizowanie oraz uzgodnienie możliwości wykonania przeglądu w proponowanym terminie z pracownikiem wskazanym przez osobę koordynująca ze strony Zamawiającego powinno nastąpić na 5 dni kalendarzowych przed przystąpieniem do zakresu Zamówienia - każdorazowo,</w:t>
      </w:r>
    </w:p>
    <w:p w14:paraId="3270B9E9" w14:textId="77777777" w:rsidR="00C01072" w:rsidRDefault="00C01072" w:rsidP="00C01072">
      <w:pPr>
        <w:pStyle w:val="Akapitzlist"/>
        <w:numPr>
          <w:ilvl w:val="0"/>
          <w:numId w:val="58"/>
        </w:numPr>
        <w:spacing w:after="120"/>
        <w:ind w:left="709" w:hanging="283"/>
        <w:jc w:val="both"/>
        <w:rPr>
          <w:rFonts w:cs="Arial"/>
          <w:szCs w:val="22"/>
        </w:rPr>
      </w:pPr>
      <w:r>
        <w:rPr>
          <w:rFonts w:cs="Arial"/>
          <w:szCs w:val="22"/>
        </w:rPr>
        <w:t>Po uzgodnieniu terminu wizyty Wykonawca zobowiązany jest do podania wszelkich wymaganych dokumentów koniecznych do wystawienia polecenia, szkolenia oraz uzyskania przepustek upoważniających do wstępu na teren obiektu – przejazd przez teren Kopalni Turów</w:t>
      </w:r>
    </w:p>
    <w:p w14:paraId="2998F015" w14:textId="77777777" w:rsidR="00C01072" w:rsidRPr="00F61294" w:rsidRDefault="00C01072" w:rsidP="00C01072">
      <w:pPr>
        <w:pStyle w:val="Akapitzlist"/>
        <w:numPr>
          <w:ilvl w:val="0"/>
          <w:numId w:val="58"/>
        </w:numPr>
        <w:spacing w:after="120"/>
        <w:ind w:left="709" w:hanging="283"/>
        <w:jc w:val="both"/>
        <w:rPr>
          <w:rFonts w:cs="Arial"/>
          <w:szCs w:val="22"/>
        </w:rPr>
      </w:pPr>
      <w:r>
        <w:rPr>
          <w:rFonts w:cs="Arial"/>
          <w:szCs w:val="22"/>
        </w:rPr>
        <w:t>Wykonawca zobowiązany jest do przekazania protokołu z wykonanych przeglądów w terminie do 5 dni roboczych w wersji papierowej (np. pocztą) oraz niezwłocznie w wersji elektronicznej (</w:t>
      </w:r>
      <w:proofErr w:type="spellStart"/>
      <w:r>
        <w:rPr>
          <w:rFonts w:cs="Arial"/>
          <w:szCs w:val="22"/>
        </w:rPr>
        <w:t>czyt</w:t>
      </w:r>
      <w:proofErr w:type="spellEnd"/>
      <w:r>
        <w:rPr>
          <w:rFonts w:cs="Arial"/>
          <w:szCs w:val="22"/>
        </w:rPr>
        <w:t>, skan) do koordynatora po stronie Zamawiającego, w nieprzekraczalnym terminie określonym w pkt. 1 dla każdego z przeglądów.</w:t>
      </w:r>
    </w:p>
    <w:p w14:paraId="6B3F1BF2" w14:textId="77777777" w:rsidR="00C01072" w:rsidRPr="00103ABA" w:rsidRDefault="00C01072" w:rsidP="00C01072">
      <w:pPr>
        <w:pStyle w:val="Akapitzlist"/>
        <w:numPr>
          <w:ilvl w:val="3"/>
          <w:numId w:val="56"/>
        </w:numPr>
        <w:spacing w:after="120"/>
        <w:ind w:left="709" w:hanging="283"/>
        <w:jc w:val="both"/>
        <w:rPr>
          <w:rFonts w:cs="Arial"/>
          <w:szCs w:val="22"/>
        </w:rPr>
      </w:pPr>
      <w:r w:rsidRPr="00103ABA">
        <w:rPr>
          <w:rFonts w:cs="Arial"/>
          <w:szCs w:val="22"/>
        </w:rPr>
        <w:t>prowadzenie i organizowanie wszelkich prac przy urządzeniach elektroenergetycznych zgodnie z przepisami bhp i ppoż., według „Instrukcji organizacji bezpiecznej pracy przy urządzeniach energetycznych TAURON Dystrybucja S.A.” obowiązującej w TAURON Dystrybucja S.A oraz zgodnie z Rozporządzeniem Ministra Infrastruktury w sprawie bezpieczeństwa i higieny pracy podczas wykonywania robót budowlanych z dnia 6 lutego 2003r,</w:t>
      </w:r>
    </w:p>
    <w:p w14:paraId="6F2011F4" w14:textId="77777777" w:rsidR="00C01072" w:rsidRPr="002E3FCF" w:rsidRDefault="00C01072" w:rsidP="00C01072">
      <w:pPr>
        <w:pStyle w:val="Akapitzlist"/>
        <w:numPr>
          <w:ilvl w:val="3"/>
          <w:numId w:val="56"/>
        </w:numPr>
        <w:spacing w:after="120"/>
        <w:ind w:left="709" w:hanging="283"/>
        <w:jc w:val="both"/>
        <w:rPr>
          <w:rFonts w:cs="Arial"/>
          <w:szCs w:val="22"/>
        </w:rPr>
      </w:pPr>
      <w:r w:rsidRPr="00103ABA">
        <w:rPr>
          <w:rFonts w:cs="Arial"/>
          <w:szCs w:val="22"/>
        </w:rPr>
        <w:t>bezzwłoczne przekazywanie Zamawiającemu informacji, które mogą mieć wpływ na bezpieczeństwo wykonywanych robót, jakość, zakres, gotowość załączenia, termin lub czas ich wykonania,</w:t>
      </w:r>
    </w:p>
    <w:p w14:paraId="3C5DA99D" w14:textId="77777777" w:rsidR="00C01072" w:rsidRPr="00103ABA" w:rsidRDefault="00C01072" w:rsidP="00C01072">
      <w:pPr>
        <w:pStyle w:val="Akapitzlist"/>
        <w:numPr>
          <w:ilvl w:val="0"/>
          <w:numId w:val="56"/>
        </w:numPr>
        <w:spacing w:after="120"/>
        <w:jc w:val="both"/>
        <w:rPr>
          <w:rFonts w:cs="Arial"/>
          <w:szCs w:val="22"/>
        </w:rPr>
      </w:pPr>
      <w:r w:rsidRPr="00103ABA">
        <w:rPr>
          <w:rFonts w:cs="Arial"/>
          <w:szCs w:val="22"/>
        </w:rPr>
        <w:lastRenderedPageBreak/>
        <w:t>zapoznanie się oraz podległych pracowników przewidzianych do wykonania poszczególnych prac z zagrożeniami i ryzykiem występującym podczas pracy w pobliżu urządzeń elektroenergetycznych oraz ze sposobami ich eliminacji,</w:t>
      </w:r>
    </w:p>
    <w:p w14:paraId="7040BC22" w14:textId="77777777" w:rsidR="00C01072" w:rsidRPr="00103ABA" w:rsidRDefault="00C01072" w:rsidP="00C01072">
      <w:pPr>
        <w:pStyle w:val="Akapitzlist"/>
        <w:numPr>
          <w:ilvl w:val="0"/>
          <w:numId w:val="56"/>
        </w:numPr>
        <w:spacing w:after="120"/>
        <w:jc w:val="both"/>
        <w:rPr>
          <w:rFonts w:cs="Arial"/>
          <w:szCs w:val="22"/>
        </w:rPr>
      </w:pPr>
      <w:r w:rsidRPr="00103ABA">
        <w:rPr>
          <w:rFonts w:cs="Arial"/>
          <w:szCs w:val="22"/>
        </w:rPr>
        <w:t xml:space="preserve">dopuszczenie przez Wykonawcę do pracy tylko tych osób, które: </w:t>
      </w:r>
    </w:p>
    <w:p w14:paraId="7E7E44DB" w14:textId="77777777" w:rsidR="00C01072" w:rsidRPr="00103ABA" w:rsidRDefault="00C01072" w:rsidP="00C01072">
      <w:pPr>
        <w:pStyle w:val="Akapitzlist"/>
        <w:numPr>
          <w:ilvl w:val="1"/>
          <w:numId w:val="56"/>
        </w:numPr>
        <w:spacing w:after="120"/>
        <w:jc w:val="both"/>
        <w:rPr>
          <w:rFonts w:cs="Arial"/>
          <w:szCs w:val="22"/>
        </w:rPr>
      </w:pPr>
      <w:r w:rsidRPr="00103ABA">
        <w:rPr>
          <w:rFonts w:cs="Arial"/>
          <w:szCs w:val="22"/>
        </w:rPr>
        <w:t>posiadają aktualne orzeczenie lekarskie o braku przeciwwskazań do wykonywania pracy na zajmowanym stanowisku w zakładzie Wykonawcy;</w:t>
      </w:r>
    </w:p>
    <w:p w14:paraId="4D2483F6" w14:textId="77777777" w:rsidR="00C01072" w:rsidRPr="00103ABA" w:rsidRDefault="00C01072" w:rsidP="00C01072">
      <w:pPr>
        <w:pStyle w:val="Akapitzlist"/>
        <w:numPr>
          <w:ilvl w:val="1"/>
          <w:numId w:val="56"/>
        </w:numPr>
        <w:spacing w:after="120"/>
        <w:jc w:val="both"/>
        <w:rPr>
          <w:rFonts w:cs="Arial"/>
          <w:szCs w:val="22"/>
        </w:rPr>
      </w:pPr>
      <w:r w:rsidRPr="00103ABA">
        <w:rPr>
          <w:rFonts w:cs="Arial"/>
          <w:szCs w:val="22"/>
        </w:rPr>
        <w:t>posiadają aktualne zaświadczenie o przebytym szkoleniu w zakresie bhp, zgodnie z obowiązującymi w tym zakresie przepisami;</w:t>
      </w:r>
    </w:p>
    <w:p w14:paraId="0CE75EB2" w14:textId="77777777" w:rsidR="00C01072" w:rsidRPr="00103ABA" w:rsidRDefault="00C01072" w:rsidP="00C01072">
      <w:pPr>
        <w:pStyle w:val="Akapitzlist"/>
        <w:numPr>
          <w:ilvl w:val="1"/>
          <w:numId w:val="56"/>
        </w:numPr>
        <w:spacing w:after="120"/>
        <w:jc w:val="both"/>
        <w:rPr>
          <w:rFonts w:cs="Arial"/>
          <w:szCs w:val="22"/>
        </w:rPr>
      </w:pPr>
      <w:r w:rsidRPr="00103ABA">
        <w:rPr>
          <w:rFonts w:cs="Arial"/>
          <w:szCs w:val="22"/>
        </w:rPr>
        <w:t>zostały poinformowane o ryzyku zawodowym związanym z wykonywaną pracą, sposobach ograniczenia poziomu ryzyka podczas pracy oraz złożyły Wykonawcy oświadczenia o zapoznaniu się z tymi informacjami.</w:t>
      </w:r>
    </w:p>
    <w:p w14:paraId="23287C7A" w14:textId="77777777" w:rsidR="00C01072" w:rsidRPr="00103ABA" w:rsidRDefault="00C01072" w:rsidP="00C01072">
      <w:pPr>
        <w:pStyle w:val="Akapitzlist"/>
        <w:numPr>
          <w:ilvl w:val="0"/>
          <w:numId w:val="57"/>
        </w:numPr>
        <w:spacing w:after="120"/>
        <w:jc w:val="both"/>
        <w:rPr>
          <w:rFonts w:cs="Arial"/>
          <w:szCs w:val="22"/>
        </w:rPr>
      </w:pPr>
      <w:r w:rsidRPr="00103ABA">
        <w:rPr>
          <w:rFonts w:cs="Arial"/>
          <w:szCs w:val="22"/>
        </w:rPr>
        <w:t xml:space="preserve">umożliwienie Zamawiającemu w każdym czasie przeprowadzania kontroli jakości świadczonych </w:t>
      </w:r>
      <w:proofErr w:type="gramStart"/>
      <w:r w:rsidRPr="00103ABA">
        <w:rPr>
          <w:rFonts w:cs="Arial"/>
          <w:szCs w:val="22"/>
        </w:rPr>
        <w:t>usług,</w:t>
      </w:r>
      <w:proofErr w:type="gramEnd"/>
      <w:r w:rsidRPr="00103ABA">
        <w:rPr>
          <w:rFonts w:cs="Arial"/>
          <w:szCs w:val="22"/>
        </w:rPr>
        <w:t xml:space="preserve"> oraz kontroli sposobu bezpiecznego wykonywania prac związanych z Przedmiotem Umowy,</w:t>
      </w:r>
    </w:p>
    <w:p w14:paraId="633C156E" w14:textId="77777777" w:rsidR="00C01072" w:rsidRPr="00103ABA" w:rsidRDefault="00C01072" w:rsidP="00C01072">
      <w:pPr>
        <w:pStyle w:val="Akapitzlist"/>
        <w:numPr>
          <w:ilvl w:val="0"/>
          <w:numId w:val="57"/>
        </w:numPr>
        <w:spacing w:after="120"/>
        <w:jc w:val="both"/>
        <w:rPr>
          <w:rFonts w:cs="Arial"/>
          <w:szCs w:val="22"/>
        </w:rPr>
      </w:pPr>
      <w:r w:rsidRPr="00103ABA">
        <w:rPr>
          <w:rFonts w:cs="Arial"/>
          <w:szCs w:val="22"/>
        </w:rPr>
        <w:t xml:space="preserve">poniesienie wszelkich konsekwencji prawnych i finansowych za spowodowanie zakłócenia lub awarii powstałej na skutek nienależytego wykonania Przedmiotu </w:t>
      </w:r>
      <w:r>
        <w:rPr>
          <w:rFonts w:cs="Arial"/>
          <w:szCs w:val="22"/>
        </w:rPr>
        <w:t>Zamówienia</w:t>
      </w:r>
      <w:r w:rsidRPr="00103ABA">
        <w:rPr>
          <w:rFonts w:cs="Arial"/>
          <w:szCs w:val="22"/>
        </w:rPr>
        <w:t xml:space="preserve">. Podstawą wystąpienia Zamawiającego z roszczeniem finansowym będzie wniosek Komisji powołanej przez TAURON Dystrybucja S.A. badającej przyczynę i skutek powstania zakłócenia lub awarii powstałych w wyniku wykonywania prac, </w:t>
      </w:r>
    </w:p>
    <w:p w14:paraId="130F173F" w14:textId="77777777" w:rsidR="00C01072" w:rsidRPr="00103ABA" w:rsidRDefault="00C01072" w:rsidP="00C01072">
      <w:pPr>
        <w:pStyle w:val="Akapitzlist"/>
        <w:numPr>
          <w:ilvl w:val="0"/>
          <w:numId w:val="57"/>
        </w:numPr>
        <w:spacing w:after="120"/>
        <w:jc w:val="both"/>
        <w:rPr>
          <w:rFonts w:cs="Arial"/>
          <w:szCs w:val="22"/>
        </w:rPr>
      </w:pPr>
      <w:r w:rsidRPr="00103ABA">
        <w:rPr>
          <w:rFonts w:cs="Arial"/>
          <w:szCs w:val="22"/>
        </w:rPr>
        <w:t>ponoszenie skutków ewentualnych wypadków przy pracy mających miejsce podczas wykonywania prac oraz chorób zawodowych powstałych wyniku wykonywania prac,</w:t>
      </w:r>
    </w:p>
    <w:p w14:paraId="44FB9025" w14:textId="77777777" w:rsidR="00C01072" w:rsidRPr="00103ABA" w:rsidRDefault="00C01072" w:rsidP="00C01072">
      <w:pPr>
        <w:pStyle w:val="Akapitzlist"/>
        <w:numPr>
          <w:ilvl w:val="0"/>
          <w:numId w:val="57"/>
        </w:numPr>
        <w:spacing w:after="120"/>
        <w:jc w:val="both"/>
        <w:rPr>
          <w:rFonts w:cs="Arial"/>
          <w:szCs w:val="22"/>
        </w:rPr>
      </w:pPr>
      <w:r w:rsidRPr="00103ABA">
        <w:rPr>
          <w:rFonts w:cs="Arial"/>
          <w:szCs w:val="22"/>
        </w:rPr>
        <w:t>bezpieczne i zgodne z technologią wykonywanie prac, jak również ponoszenie skutków prawnych i finansowych za ewentualne szkody spowodowane w związku z wykonywaniem prac,</w:t>
      </w:r>
    </w:p>
    <w:p w14:paraId="01D5C77E" w14:textId="77777777" w:rsidR="00C01072" w:rsidRDefault="00C01072" w:rsidP="00C01072">
      <w:pPr>
        <w:pStyle w:val="Akapitzlist"/>
        <w:numPr>
          <w:ilvl w:val="0"/>
          <w:numId w:val="57"/>
        </w:numPr>
        <w:spacing w:after="120"/>
        <w:jc w:val="both"/>
        <w:rPr>
          <w:rFonts w:cs="Arial"/>
          <w:szCs w:val="22"/>
        </w:rPr>
      </w:pPr>
      <w:r w:rsidRPr="00103ABA">
        <w:rPr>
          <w:rFonts w:cs="Arial"/>
          <w:szCs w:val="22"/>
        </w:rPr>
        <w:t>właściwe wykonanie robót, zapewnienie warunków bezpieczeństwa pracy oraz za metody organizacyjno-techniczne stosowane w miejscu pracy,</w:t>
      </w:r>
    </w:p>
    <w:p w14:paraId="0152DD68" w14:textId="77777777" w:rsidR="00C01072" w:rsidRPr="00E85FFD" w:rsidRDefault="00C01072" w:rsidP="00C01072">
      <w:pPr>
        <w:tabs>
          <w:tab w:val="left" w:pos="3628"/>
        </w:tabs>
        <w:spacing w:before="120" w:after="120"/>
        <w:jc w:val="both"/>
        <w:rPr>
          <w:rFonts w:cs="Arial"/>
          <w:b/>
          <w:bCs/>
          <w:szCs w:val="22"/>
        </w:rPr>
      </w:pPr>
    </w:p>
    <w:p w14:paraId="63048DD6" w14:textId="77777777" w:rsidR="00C01072" w:rsidRDefault="00C01072" w:rsidP="00C01072">
      <w:pPr>
        <w:pStyle w:val="Akapitzlist"/>
        <w:numPr>
          <w:ilvl w:val="0"/>
          <w:numId w:val="54"/>
        </w:numPr>
        <w:tabs>
          <w:tab w:val="left" w:pos="3628"/>
        </w:tabs>
        <w:spacing w:before="120" w:after="120"/>
        <w:jc w:val="both"/>
        <w:rPr>
          <w:rFonts w:cs="Arial"/>
          <w:b/>
          <w:bCs/>
          <w:szCs w:val="22"/>
        </w:rPr>
      </w:pPr>
      <w:r w:rsidRPr="0078409B">
        <w:rPr>
          <w:rFonts w:cs="Arial"/>
          <w:b/>
          <w:bCs/>
          <w:szCs w:val="22"/>
        </w:rPr>
        <w:t>Zasady rozliczenia i płatności</w:t>
      </w:r>
    </w:p>
    <w:p w14:paraId="40C23E47" w14:textId="77777777" w:rsidR="00C01072" w:rsidRPr="00AD00F2" w:rsidRDefault="00C01072" w:rsidP="00C01072">
      <w:pPr>
        <w:pStyle w:val="Akapitzlist"/>
        <w:numPr>
          <w:ilvl w:val="0"/>
          <w:numId w:val="50"/>
        </w:numPr>
        <w:tabs>
          <w:tab w:val="left" w:pos="3628"/>
        </w:tabs>
        <w:spacing w:before="120" w:after="120"/>
        <w:jc w:val="both"/>
        <w:rPr>
          <w:rFonts w:cs="Arial"/>
          <w:szCs w:val="22"/>
        </w:rPr>
      </w:pPr>
      <w:r w:rsidRPr="00AD00F2">
        <w:rPr>
          <w:rFonts w:cs="Arial"/>
          <w:szCs w:val="22"/>
        </w:rPr>
        <w:t>Podstawą do wystawienia faktury jest protokolarne odebranie usługi zgodnie z załącznikiem nr 3 do zamówienia</w:t>
      </w:r>
    </w:p>
    <w:p w14:paraId="76DBF3F8" w14:textId="77777777" w:rsidR="00C01072" w:rsidRPr="00D3017B" w:rsidRDefault="00C01072" w:rsidP="00C01072">
      <w:pPr>
        <w:pStyle w:val="Akapitzlist"/>
        <w:numPr>
          <w:ilvl w:val="0"/>
          <w:numId w:val="50"/>
        </w:numPr>
        <w:spacing w:before="120" w:after="120"/>
        <w:jc w:val="both"/>
        <w:rPr>
          <w:rFonts w:eastAsia="Calibri" w:cs="Arial"/>
          <w:szCs w:val="22"/>
          <w:lang w:eastAsia="en-US"/>
        </w:rPr>
      </w:pPr>
      <w:r w:rsidRPr="00EE26E0">
        <w:t>Faktury oraz inne dokumenty finansowo-księgowe (w tym potwierdzające wykonanie    zobowiązania) powinny być wystawiane na</w:t>
      </w:r>
      <w:r w:rsidRPr="00D3017B">
        <w:rPr>
          <w:rFonts w:cs="Arial"/>
          <w:szCs w:val="22"/>
        </w:rPr>
        <w:t>:</w:t>
      </w:r>
    </w:p>
    <w:p w14:paraId="6F2B6A8D" w14:textId="77777777" w:rsidR="00C01072" w:rsidRPr="00EE26E0" w:rsidRDefault="00C01072" w:rsidP="00C01072">
      <w:pPr>
        <w:pStyle w:val="Akapitzlist"/>
        <w:spacing w:beforeLines="40" w:before="96" w:afterLines="40" w:after="96" w:line="23" w:lineRule="atLeast"/>
        <w:ind w:left="851"/>
        <w:jc w:val="both"/>
      </w:pPr>
      <w:r w:rsidRPr="00EE26E0">
        <w:t xml:space="preserve">Nabywcę, którym jest: </w:t>
      </w:r>
    </w:p>
    <w:p w14:paraId="6FA38DFE" w14:textId="77777777" w:rsidR="00C01072" w:rsidRPr="00EE26E0" w:rsidRDefault="00C01072" w:rsidP="00C01072">
      <w:pPr>
        <w:pStyle w:val="Akapitzlist"/>
        <w:spacing w:beforeLines="40" w:before="96" w:afterLines="40" w:after="96" w:line="23" w:lineRule="atLeast"/>
        <w:ind w:left="851"/>
        <w:jc w:val="both"/>
        <w:rPr>
          <w:b/>
          <w:bCs/>
        </w:rPr>
      </w:pPr>
      <w:r w:rsidRPr="00EE26E0">
        <w:rPr>
          <w:b/>
          <w:bCs/>
        </w:rPr>
        <w:t>TAURON Dystrybucja S.A</w:t>
      </w:r>
    </w:p>
    <w:p w14:paraId="708B4354" w14:textId="77777777" w:rsidR="00C01072" w:rsidRPr="00EE26E0" w:rsidRDefault="00C01072" w:rsidP="00C01072">
      <w:pPr>
        <w:pStyle w:val="Akapitzlist"/>
        <w:spacing w:beforeLines="40" w:before="96" w:afterLines="40" w:after="96" w:line="23" w:lineRule="atLeast"/>
        <w:ind w:left="851"/>
        <w:jc w:val="both"/>
        <w:rPr>
          <w:b/>
          <w:bCs/>
        </w:rPr>
      </w:pPr>
      <w:r w:rsidRPr="00EE26E0">
        <w:rPr>
          <w:b/>
          <w:bCs/>
        </w:rPr>
        <w:t>ul. Podgórska 25A, 31-035 Kraków</w:t>
      </w:r>
    </w:p>
    <w:p w14:paraId="29A2E9AC" w14:textId="77777777" w:rsidR="00C01072" w:rsidRPr="00EE26E0" w:rsidRDefault="00C01072" w:rsidP="00C01072">
      <w:pPr>
        <w:pStyle w:val="Akapitzlist"/>
        <w:spacing w:beforeLines="40" w:before="96" w:afterLines="40" w:after="96" w:line="23" w:lineRule="atLeast"/>
        <w:ind w:left="851"/>
        <w:jc w:val="both"/>
      </w:pPr>
      <w:r w:rsidRPr="00EE26E0">
        <w:rPr>
          <w:b/>
          <w:bCs/>
        </w:rPr>
        <w:t>NIP: 6110202860.</w:t>
      </w:r>
      <w:r w:rsidRPr="00EE26E0">
        <w:t xml:space="preserve"> </w:t>
      </w:r>
    </w:p>
    <w:p w14:paraId="69EB4492" w14:textId="77777777" w:rsidR="00C01072" w:rsidRPr="00EE26E0" w:rsidRDefault="00C01072" w:rsidP="00C01072">
      <w:pPr>
        <w:pStyle w:val="Akapitzlist"/>
        <w:spacing w:beforeLines="40" w:before="96" w:afterLines="40" w:after="96" w:line="23" w:lineRule="atLeast"/>
        <w:ind w:left="851"/>
        <w:jc w:val="both"/>
      </w:pPr>
      <w:r w:rsidRPr="00EE26E0">
        <w:t xml:space="preserve">Płatnika, którym jest: </w:t>
      </w:r>
    </w:p>
    <w:p w14:paraId="01B2941F" w14:textId="77777777" w:rsidR="00C01072" w:rsidRPr="00EE26E0" w:rsidRDefault="00C01072" w:rsidP="00C01072">
      <w:pPr>
        <w:pStyle w:val="Akapitzlist"/>
        <w:spacing w:beforeLines="40" w:before="96" w:afterLines="40" w:after="96" w:line="23" w:lineRule="atLeast"/>
        <w:ind w:left="851"/>
        <w:jc w:val="both"/>
        <w:rPr>
          <w:b/>
          <w:bCs/>
        </w:rPr>
      </w:pPr>
      <w:r w:rsidRPr="00EE26E0">
        <w:rPr>
          <w:b/>
          <w:bCs/>
        </w:rPr>
        <w:t>TAURON Dystrybucja S.A. Oddział w Jeleniej Górze</w:t>
      </w:r>
    </w:p>
    <w:p w14:paraId="3AE91F23" w14:textId="77777777" w:rsidR="00C01072" w:rsidRPr="00EE26E0" w:rsidRDefault="00C01072" w:rsidP="00C01072">
      <w:pPr>
        <w:pStyle w:val="Akapitzlist"/>
        <w:spacing w:beforeLines="40" w:before="96" w:afterLines="40" w:after="96" w:line="23" w:lineRule="atLeast"/>
        <w:ind w:left="851"/>
        <w:jc w:val="both"/>
        <w:rPr>
          <w:b/>
          <w:bCs/>
        </w:rPr>
      </w:pPr>
      <w:r w:rsidRPr="00EE26E0">
        <w:rPr>
          <w:b/>
          <w:bCs/>
        </w:rPr>
        <w:t>ul. Bogusławskiego 32, 58-500 Jelenia Góra</w:t>
      </w:r>
    </w:p>
    <w:p w14:paraId="1C5C4C33" w14:textId="77777777" w:rsidR="00C01072" w:rsidRPr="00EE26E0" w:rsidRDefault="00C01072" w:rsidP="00C01072">
      <w:pPr>
        <w:pStyle w:val="Akapitzlist"/>
        <w:spacing w:beforeLines="60" w:before="144" w:afterLines="60" w:after="144" w:line="23" w:lineRule="atLeast"/>
        <w:ind w:left="851"/>
        <w:jc w:val="both"/>
      </w:pPr>
      <w:r w:rsidRPr="00EE26E0">
        <w:t>Faktura powinna zawierać opis Przedmiotu Umowy w sposób rzetelny, zgodny z Umową i stanem rzeczywistym, a także zgodny z nazewnictwem stosowanym w polskiej Klasyfikacji Wyrobów i Usług (PKWiU),</w:t>
      </w:r>
      <w:r w:rsidRPr="00EE26E0">
        <w:rPr>
          <w:bCs/>
        </w:rPr>
        <w:t xml:space="preserve"> oraz wskazywać nr Umowy z Rejestru Umów Zamawiającego.</w:t>
      </w:r>
      <w:r w:rsidRPr="00EE26E0">
        <w:t xml:space="preserve"> </w:t>
      </w:r>
    </w:p>
    <w:p w14:paraId="1BE3F9C6" w14:textId="77777777" w:rsidR="00C01072" w:rsidRPr="00EE26E0" w:rsidRDefault="00C01072" w:rsidP="00C01072">
      <w:pPr>
        <w:pStyle w:val="Akapitzlist"/>
        <w:spacing w:beforeLines="60" w:before="144" w:afterLines="60" w:after="144" w:line="23" w:lineRule="atLeast"/>
        <w:ind w:left="851"/>
        <w:jc w:val="both"/>
        <w:rPr>
          <w:bCs/>
        </w:rPr>
      </w:pPr>
      <w:r w:rsidRPr="00EE26E0">
        <w:rPr>
          <w:bCs/>
        </w:rPr>
        <w:t xml:space="preserve">Sposób doręczania faktur i załączników reguluje </w:t>
      </w:r>
      <w:r w:rsidRPr="00EE26E0">
        <w:rPr>
          <w:b/>
        </w:rPr>
        <w:t xml:space="preserve">Załącznik </w:t>
      </w:r>
      <w:r>
        <w:rPr>
          <w:b/>
        </w:rPr>
        <w:t xml:space="preserve">do zamówienia - </w:t>
      </w:r>
      <w:proofErr w:type="spellStart"/>
      <w:r>
        <w:rPr>
          <w:b/>
        </w:rPr>
        <w:t>KSeF</w:t>
      </w:r>
      <w:proofErr w:type="spellEnd"/>
      <w:r w:rsidRPr="00EE26E0">
        <w:rPr>
          <w:bCs/>
        </w:rPr>
        <w:t xml:space="preserve">. </w:t>
      </w:r>
    </w:p>
    <w:p w14:paraId="13F1F214" w14:textId="77777777" w:rsidR="00C01072" w:rsidRDefault="00C01072" w:rsidP="00C01072">
      <w:pPr>
        <w:spacing w:before="120" w:after="120"/>
        <w:ind w:left="851"/>
        <w:jc w:val="both"/>
        <w:rPr>
          <w:rFonts w:cs="Arial"/>
          <w:bCs/>
          <w:szCs w:val="22"/>
        </w:rPr>
      </w:pPr>
      <w:r w:rsidRPr="00EE26E0">
        <w:t>W przypadku, jeśli zajdzie konieczność skorygowania treści faktury, wystawiona zostanie faktura korygująca</w:t>
      </w:r>
    </w:p>
    <w:p w14:paraId="43E0B83D" w14:textId="77777777" w:rsidR="00C01072" w:rsidRDefault="00C01072" w:rsidP="00C01072">
      <w:pPr>
        <w:spacing w:before="120" w:after="120"/>
        <w:jc w:val="both"/>
        <w:rPr>
          <w:rFonts w:cs="Arial"/>
          <w:bCs/>
          <w:szCs w:val="22"/>
        </w:rPr>
      </w:pPr>
    </w:p>
    <w:p w14:paraId="1F08E73C" w14:textId="77777777" w:rsidR="00C01072" w:rsidRDefault="00C01072" w:rsidP="00C01072">
      <w:pPr>
        <w:spacing w:before="120" w:after="120"/>
        <w:jc w:val="both"/>
        <w:rPr>
          <w:rFonts w:cs="Arial"/>
          <w:bCs/>
          <w:szCs w:val="22"/>
        </w:rPr>
      </w:pPr>
    </w:p>
    <w:p w14:paraId="1597EF3B" w14:textId="77777777" w:rsidR="00C01072" w:rsidRPr="00951F58" w:rsidRDefault="00C01072" w:rsidP="00C01072">
      <w:pPr>
        <w:pStyle w:val="Akapitzlist"/>
        <w:numPr>
          <w:ilvl w:val="0"/>
          <w:numId w:val="50"/>
        </w:numPr>
        <w:tabs>
          <w:tab w:val="left" w:pos="3628"/>
        </w:tabs>
        <w:spacing w:before="120" w:after="120"/>
        <w:jc w:val="both"/>
        <w:rPr>
          <w:rFonts w:cs="Arial"/>
          <w:bCs/>
          <w:sz w:val="20"/>
          <w:szCs w:val="20"/>
        </w:rPr>
      </w:pPr>
      <w:bookmarkStart w:id="36" w:name="_Hlk190760130"/>
      <w:r w:rsidRPr="00951F58">
        <w:rPr>
          <w:rFonts w:cs="Arial"/>
          <w:bCs/>
          <w:szCs w:val="22"/>
        </w:rPr>
        <w:t xml:space="preserve">Faktury powinny zawierać opis Przedmiotu </w:t>
      </w:r>
      <w:proofErr w:type="spellStart"/>
      <w:r>
        <w:rPr>
          <w:rFonts w:cs="Arial"/>
          <w:bCs/>
          <w:szCs w:val="22"/>
        </w:rPr>
        <w:t>Zamowienia</w:t>
      </w:r>
      <w:proofErr w:type="spellEnd"/>
      <w:r w:rsidRPr="00951F58">
        <w:rPr>
          <w:rFonts w:cs="Arial"/>
          <w:bCs/>
          <w:szCs w:val="22"/>
        </w:rPr>
        <w:t xml:space="preserve"> w sposób rzetelny, zgodny z </w:t>
      </w:r>
      <w:proofErr w:type="spellStart"/>
      <w:r>
        <w:rPr>
          <w:rFonts w:cs="Arial"/>
          <w:bCs/>
          <w:szCs w:val="22"/>
        </w:rPr>
        <w:t>Zamowieniem</w:t>
      </w:r>
      <w:proofErr w:type="spellEnd"/>
      <w:r w:rsidRPr="00951F58">
        <w:rPr>
          <w:rFonts w:cs="Arial"/>
          <w:bCs/>
          <w:szCs w:val="22"/>
        </w:rPr>
        <w:t xml:space="preserve"> i stanem rzeczywistym, a także zgodny z nazewnictwem stosowanym w polskiej Klasyfikacji Wyrobów i Usług (PKWiU), oraz wskazywać nr </w:t>
      </w:r>
      <w:r>
        <w:rPr>
          <w:rFonts w:cs="Arial"/>
          <w:bCs/>
          <w:szCs w:val="22"/>
        </w:rPr>
        <w:t>Zamówienia</w:t>
      </w:r>
      <w:r w:rsidRPr="00951F58">
        <w:rPr>
          <w:rFonts w:cs="Arial"/>
          <w:bCs/>
          <w:szCs w:val="22"/>
        </w:rPr>
        <w:t xml:space="preserve"> z Rejestru </w:t>
      </w:r>
      <w:r>
        <w:rPr>
          <w:rFonts w:cs="Arial"/>
          <w:bCs/>
          <w:szCs w:val="22"/>
        </w:rPr>
        <w:t>Zamówień</w:t>
      </w:r>
      <w:r w:rsidRPr="00951F58">
        <w:rPr>
          <w:rFonts w:cs="Arial"/>
          <w:bCs/>
          <w:szCs w:val="22"/>
        </w:rPr>
        <w:t xml:space="preserve"> Zamawiającego</w:t>
      </w:r>
      <w:bookmarkEnd w:id="36"/>
      <w:r w:rsidRPr="00951F58">
        <w:rPr>
          <w:rFonts w:cs="Arial"/>
          <w:bCs/>
          <w:szCs w:val="22"/>
        </w:rPr>
        <w:t>.</w:t>
      </w:r>
    </w:p>
    <w:p w14:paraId="00C1658E" w14:textId="77777777" w:rsidR="00C01072" w:rsidRPr="00951F58" w:rsidRDefault="00C01072" w:rsidP="00C01072">
      <w:pPr>
        <w:pStyle w:val="Akapitzlist"/>
        <w:numPr>
          <w:ilvl w:val="0"/>
          <w:numId w:val="50"/>
        </w:numPr>
        <w:tabs>
          <w:tab w:val="left" w:pos="3628"/>
        </w:tabs>
        <w:spacing w:before="120" w:after="120"/>
        <w:jc w:val="both"/>
        <w:rPr>
          <w:rFonts w:cs="Arial"/>
          <w:bCs/>
          <w:sz w:val="20"/>
          <w:szCs w:val="20"/>
        </w:rPr>
      </w:pPr>
      <w:r w:rsidRPr="00951F58">
        <w:rPr>
          <w:rFonts w:cs="Arial"/>
          <w:bCs/>
          <w:szCs w:val="22"/>
        </w:rPr>
        <w:t xml:space="preserve">Zamawiający dopuszcza możliwość wystawiania faktur częściowych </w:t>
      </w:r>
      <w:r>
        <w:rPr>
          <w:rFonts w:cs="Arial"/>
          <w:bCs/>
          <w:szCs w:val="22"/>
        </w:rPr>
        <w:t>– w zakresie uzgodnionym z Zamawiającym.</w:t>
      </w:r>
    </w:p>
    <w:p w14:paraId="1661B821" w14:textId="77777777" w:rsidR="00C01072" w:rsidRPr="006C2784" w:rsidRDefault="00C01072" w:rsidP="00C01072">
      <w:pPr>
        <w:pStyle w:val="Akapitzlist"/>
        <w:numPr>
          <w:ilvl w:val="0"/>
          <w:numId w:val="54"/>
        </w:numPr>
        <w:tabs>
          <w:tab w:val="left" w:pos="3628"/>
        </w:tabs>
        <w:spacing w:before="120" w:after="120"/>
        <w:jc w:val="both"/>
        <w:rPr>
          <w:rFonts w:cs="Arial"/>
          <w:b/>
          <w:bCs/>
          <w:szCs w:val="22"/>
        </w:rPr>
      </w:pPr>
      <w:r w:rsidRPr="006C2784">
        <w:rPr>
          <w:rFonts w:cs="Arial"/>
          <w:b/>
          <w:bCs/>
          <w:szCs w:val="22"/>
        </w:rPr>
        <w:t>Kary umowne</w:t>
      </w:r>
    </w:p>
    <w:p w14:paraId="3DE17EAA" w14:textId="77777777" w:rsidR="00C01072" w:rsidRPr="001D3885" w:rsidRDefault="00C01072" w:rsidP="00C01072">
      <w:pPr>
        <w:pStyle w:val="Akapitzlist"/>
        <w:numPr>
          <w:ilvl w:val="0"/>
          <w:numId w:val="52"/>
        </w:numPr>
        <w:spacing w:before="120" w:after="120"/>
        <w:ind w:left="709" w:hanging="425"/>
        <w:jc w:val="both"/>
        <w:rPr>
          <w:rFonts w:cs="Arial"/>
          <w:color w:val="000000"/>
          <w:szCs w:val="22"/>
        </w:rPr>
      </w:pPr>
      <w:r w:rsidRPr="001D3885">
        <w:rPr>
          <w:rFonts w:cs="Arial"/>
          <w:b/>
          <w:bCs/>
          <w:color w:val="000000"/>
          <w:szCs w:val="22"/>
        </w:rPr>
        <w:t>Wykonawca</w:t>
      </w:r>
      <w:r w:rsidRPr="001D3885">
        <w:rPr>
          <w:rFonts w:cs="Arial"/>
          <w:bCs/>
          <w:color w:val="000000"/>
          <w:szCs w:val="22"/>
        </w:rPr>
        <w:t xml:space="preserve"> </w:t>
      </w:r>
      <w:r w:rsidRPr="001D3885">
        <w:rPr>
          <w:rFonts w:cs="Arial"/>
          <w:color w:val="000000"/>
          <w:szCs w:val="22"/>
        </w:rPr>
        <w:t xml:space="preserve">zapłaci </w:t>
      </w:r>
      <w:r w:rsidRPr="001D3885">
        <w:rPr>
          <w:rFonts w:cs="Arial"/>
          <w:bCs/>
          <w:color w:val="000000"/>
          <w:szCs w:val="22"/>
        </w:rPr>
        <w:t xml:space="preserve">Zamawiającemu </w:t>
      </w:r>
      <w:r w:rsidRPr="001D3885">
        <w:rPr>
          <w:rFonts w:cs="Arial"/>
          <w:color w:val="000000"/>
          <w:szCs w:val="22"/>
        </w:rPr>
        <w:t>karę umowną:</w:t>
      </w:r>
    </w:p>
    <w:p w14:paraId="0EC51957" w14:textId="77777777" w:rsidR="00C01072" w:rsidRPr="00950568" w:rsidRDefault="00C01072" w:rsidP="00C01072">
      <w:pPr>
        <w:numPr>
          <w:ilvl w:val="1"/>
          <w:numId w:val="52"/>
        </w:numPr>
        <w:spacing w:before="120" w:after="120"/>
        <w:ind w:left="993" w:hanging="284"/>
        <w:jc w:val="both"/>
        <w:rPr>
          <w:rFonts w:cs="Arial"/>
          <w:color w:val="000000"/>
          <w:szCs w:val="22"/>
        </w:rPr>
      </w:pPr>
      <w:r w:rsidRPr="00950568">
        <w:rPr>
          <w:rFonts w:cs="Arial"/>
          <w:color w:val="000000"/>
          <w:szCs w:val="22"/>
        </w:rPr>
        <w:t xml:space="preserve">w wysokości </w:t>
      </w:r>
      <w:r w:rsidRPr="00950568">
        <w:rPr>
          <w:rFonts w:cs="Arial"/>
          <w:b/>
          <w:color w:val="000000"/>
          <w:szCs w:val="22"/>
        </w:rPr>
        <w:t xml:space="preserve">0,1 </w:t>
      </w:r>
      <w:r w:rsidRPr="00950568">
        <w:rPr>
          <w:rFonts w:cs="Arial"/>
          <w:color w:val="000000"/>
          <w:szCs w:val="22"/>
        </w:rPr>
        <w:t xml:space="preserve">% wartości netto przedmiotu </w:t>
      </w:r>
      <w:r>
        <w:rPr>
          <w:rFonts w:cs="Arial"/>
          <w:color w:val="000000"/>
          <w:szCs w:val="22"/>
        </w:rPr>
        <w:t>zamówienia</w:t>
      </w:r>
      <w:r w:rsidRPr="00950568">
        <w:rPr>
          <w:rFonts w:cs="Arial"/>
          <w:color w:val="000000"/>
          <w:szCs w:val="22"/>
        </w:rPr>
        <w:t>, za każdy dzień opóźnienia w stosunku do terminu wyznaczonego w</w:t>
      </w:r>
      <w:r>
        <w:rPr>
          <w:rFonts w:cs="Arial"/>
          <w:color w:val="000000"/>
          <w:szCs w:val="22"/>
        </w:rPr>
        <w:t xml:space="preserve"> pkt. 1</w:t>
      </w:r>
      <w:r w:rsidRPr="00950568">
        <w:rPr>
          <w:rFonts w:cs="Arial"/>
          <w:color w:val="000000"/>
          <w:szCs w:val="22"/>
        </w:rPr>
        <w:t xml:space="preserve"> z tytułu nieterminowego dostarczenia kompletnego przedmiotu </w:t>
      </w:r>
      <w:r>
        <w:rPr>
          <w:rFonts w:cs="Arial"/>
          <w:color w:val="000000"/>
          <w:szCs w:val="22"/>
        </w:rPr>
        <w:t>zamówienia;</w:t>
      </w:r>
      <w:r w:rsidRPr="00950568">
        <w:rPr>
          <w:rFonts w:cs="Arial"/>
          <w:color w:val="000000"/>
          <w:szCs w:val="22"/>
        </w:rPr>
        <w:t xml:space="preserve"> </w:t>
      </w:r>
    </w:p>
    <w:p w14:paraId="3A69C4AB" w14:textId="77777777" w:rsidR="00C01072" w:rsidRPr="00950568" w:rsidRDefault="00C01072" w:rsidP="00C01072">
      <w:pPr>
        <w:numPr>
          <w:ilvl w:val="1"/>
          <w:numId w:val="52"/>
        </w:numPr>
        <w:spacing w:before="120" w:after="120"/>
        <w:ind w:left="993" w:hanging="284"/>
        <w:jc w:val="both"/>
        <w:rPr>
          <w:rFonts w:cs="Arial"/>
          <w:color w:val="000000"/>
          <w:szCs w:val="22"/>
        </w:rPr>
      </w:pPr>
      <w:r w:rsidRPr="00950568">
        <w:rPr>
          <w:rFonts w:cs="Arial"/>
          <w:color w:val="000000"/>
          <w:szCs w:val="22"/>
        </w:rPr>
        <w:t xml:space="preserve">z tytułu odstąpienia od </w:t>
      </w:r>
      <w:r>
        <w:rPr>
          <w:rFonts w:cs="Arial"/>
          <w:color w:val="000000"/>
          <w:szCs w:val="22"/>
        </w:rPr>
        <w:t>zamówienia</w:t>
      </w:r>
      <w:r w:rsidRPr="00950568">
        <w:rPr>
          <w:rFonts w:cs="Arial"/>
          <w:color w:val="000000"/>
          <w:szCs w:val="22"/>
        </w:rPr>
        <w:t xml:space="preserve"> z przyczyn zależnych od</w:t>
      </w:r>
      <w:r w:rsidRPr="00950568">
        <w:rPr>
          <w:rFonts w:cs="Arial"/>
          <w:bCs/>
          <w:color w:val="000000"/>
          <w:szCs w:val="22"/>
        </w:rPr>
        <w:t xml:space="preserve"> </w:t>
      </w:r>
      <w:r w:rsidRPr="00950568">
        <w:rPr>
          <w:rFonts w:cs="Arial"/>
          <w:b/>
          <w:bCs/>
          <w:color w:val="000000"/>
          <w:szCs w:val="22"/>
        </w:rPr>
        <w:t>Wykonawcy</w:t>
      </w:r>
      <w:r w:rsidRPr="00950568">
        <w:rPr>
          <w:rFonts w:cs="Arial"/>
          <w:color w:val="000000"/>
          <w:szCs w:val="22"/>
        </w:rPr>
        <w:t xml:space="preserve"> </w:t>
      </w:r>
      <w:r w:rsidRPr="00950568">
        <w:rPr>
          <w:rFonts w:cs="Arial"/>
          <w:bCs/>
          <w:color w:val="000000"/>
          <w:szCs w:val="22"/>
        </w:rPr>
        <w:t>w wysokości</w:t>
      </w:r>
      <w:r w:rsidRPr="00950568">
        <w:rPr>
          <w:rFonts w:cs="Arial"/>
          <w:b/>
          <w:bCs/>
          <w:color w:val="000000"/>
          <w:szCs w:val="22"/>
        </w:rPr>
        <w:t xml:space="preserve"> </w:t>
      </w:r>
      <w:r w:rsidRPr="00950568">
        <w:rPr>
          <w:rFonts w:cs="Arial"/>
          <w:bCs/>
          <w:color w:val="000000"/>
          <w:szCs w:val="22"/>
        </w:rPr>
        <w:t xml:space="preserve">10% </w:t>
      </w:r>
      <w:r>
        <w:rPr>
          <w:rFonts w:cs="Arial"/>
          <w:bCs/>
          <w:color w:val="000000"/>
          <w:szCs w:val="22"/>
        </w:rPr>
        <w:t xml:space="preserve">całkowitej </w:t>
      </w:r>
      <w:r w:rsidRPr="00950568">
        <w:rPr>
          <w:rFonts w:cs="Arial"/>
          <w:bCs/>
          <w:color w:val="000000"/>
          <w:szCs w:val="22"/>
        </w:rPr>
        <w:t xml:space="preserve">wartości netto przedmiotu </w:t>
      </w:r>
      <w:r>
        <w:rPr>
          <w:rFonts w:cs="Arial"/>
          <w:bCs/>
          <w:color w:val="000000"/>
          <w:szCs w:val="22"/>
        </w:rPr>
        <w:t>zamówienia</w:t>
      </w:r>
      <w:r w:rsidRPr="00950568">
        <w:rPr>
          <w:rFonts w:cs="Arial"/>
          <w:bCs/>
          <w:color w:val="000000"/>
          <w:szCs w:val="22"/>
        </w:rPr>
        <w:t>;</w:t>
      </w:r>
      <w:r w:rsidRPr="00950568">
        <w:rPr>
          <w:rFonts w:cs="Arial"/>
          <w:color w:val="000000"/>
          <w:szCs w:val="22"/>
        </w:rPr>
        <w:t xml:space="preserve"> </w:t>
      </w:r>
    </w:p>
    <w:p w14:paraId="06AAB874" w14:textId="77777777" w:rsidR="00C01072" w:rsidRPr="00950568" w:rsidRDefault="00C01072" w:rsidP="00C01072">
      <w:pPr>
        <w:numPr>
          <w:ilvl w:val="1"/>
          <w:numId w:val="52"/>
        </w:numPr>
        <w:spacing w:before="120" w:after="120"/>
        <w:ind w:left="993" w:hanging="284"/>
        <w:jc w:val="both"/>
        <w:rPr>
          <w:rFonts w:cs="Arial"/>
          <w:color w:val="000000"/>
          <w:szCs w:val="22"/>
        </w:rPr>
      </w:pPr>
      <w:r w:rsidRPr="00950568">
        <w:rPr>
          <w:rFonts w:cs="Arial"/>
          <w:color w:val="000000"/>
          <w:szCs w:val="22"/>
        </w:rPr>
        <w:t xml:space="preserve">w wysokości </w:t>
      </w:r>
      <w:r w:rsidRPr="00950568">
        <w:rPr>
          <w:rFonts w:cs="Arial"/>
          <w:b/>
          <w:color w:val="000000"/>
          <w:szCs w:val="22"/>
        </w:rPr>
        <w:t xml:space="preserve">0,1 </w:t>
      </w:r>
      <w:proofErr w:type="gramStart"/>
      <w:r w:rsidRPr="00950568">
        <w:rPr>
          <w:rFonts w:cs="Arial"/>
          <w:b/>
          <w:color w:val="000000"/>
          <w:szCs w:val="22"/>
        </w:rPr>
        <w:t>%</w:t>
      </w:r>
      <w:r w:rsidRPr="00950568">
        <w:rPr>
          <w:rFonts w:cs="Arial"/>
          <w:color w:val="000000"/>
          <w:szCs w:val="22"/>
        </w:rPr>
        <w:t xml:space="preserve">  wartości</w:t>
      </w:r>
      <w:proofErr w:type="gramEnd"/>
      <w:r w:rsidRPr="00950568">
        <w:rPr>
          <w:rFonts w:cs="Arial"/>
          <w:color w:val="000000"/>
          <w:szCs w:val="22"/>
        </w:rPr>
        <w:t xml:space="preserve"> netto przedmiotu </w:t>
      </w:r>
      <w:r>
        <w:rPr>
          <w:rFonts w:cs="Arial"/>
          <w:color w:val="000000"/>
          <w:szCs w:val="22"/>
        </w:rPr>
        <w:t>zamówienia</w:t>
      </w:r>
      <w:r w:rsidRPr="00950568">
        <w:rPr>
          <w:rFonts w:cs="Arial"/>
          <w:color w:val="000000"/>
          <w:szCs w:val="22"/>
        </w:rPr>
        <w:t xml:space="preserve">, za każdy dzień zwłoki w usunięciu wady zgłoszonej przez </w:t>
      </w:r>
      <w:r w:rsidRPr="00950568">
        <w:rPr>
          <w:rFonts w:cs="Arial"/>
          <w:b/>
          <w:color w:val="000000"/>
          <w:szCs w:val="22"/>
        </w:rPr>
        <w:t>Zamawiającego</w:t>
      </w:r>
      <w:r w:rsidRPr="00950568">
        <w:rPr>
          <w:rFonts w:cs="Arial"/>
          <w:color w:val="000000"/>
          <w:szCs w:val="22"/>
        </w:rPr>
        <w:t xml:space="preserve"> w okresie udzielonej gwarancji, licząc od terminu wyznaczonego przez </w:t>
      </w:r>
      <w:r w:rsidRPr="00950568">
        <w:rPr>
          <w:rFonts w:cs="Arial"/>
          <w:b/>
          <w:color w:val="000000"/>
          <w:szCs w:val="22"/>
        </w:rPr>
        <w:t>Zamawiającego</w:t>
      </w:r>
      <w:r w:rsidRPr="00950568">
        <w:rPr>
          <w:rFonts w:cs="Arial"/>
          <w:color w:val="000000"/>
          <w:szCs w:val="22"/>
        </w:rPr>
        <w:t xml:space="preserve"> na jej usunięcie;</w:t>
      </w:r>
    </w:p>
    <w:p w14:paraId="5E72F5EF" w14:textId="77777777" w:rsidR="00C01072" w:rsidRPr="00950568" w:rsidRDefault="00C01072" w:rsidP="00C01072">
      <w:pPr>
        <w:numPr>
          <w:ilvl w:val="0"/>
          <w:numId w:val="52"/>
        </w:numPr>
        <w:spacing w:before="120" w:after="120"/>
        <w:ind w:left="709" w:hanging="425"/>
        <w:jc w:val="both"/>
        <w:rPr>
          <w:rFonts w:cs="Arial"/>
          <w:color w:val="000000"/>
          <w:szCs w:val="22"/>
        </w:rPr>
      </w:pPr>
      <w:r w:rsidRPr="00950568">
        <w:rPr>
          <w:rFonts w:cs="Arial"/>
          <w:color w:val="000000"/>
          <w:szCs w:val="22"/>
        </w:rPr>
        <w:t xml:space="preserve">Łączna wysokość kar umownych naliczonych na podstawie ust. 1 pkt 1 ograniczona jest do </w:t>
      </w:r>
      <w:r w:rsidRPr="00950568">
        <w:rPr>
          <w:rFonts w:cs="Arial"/>
          <w:b/>
          <w:color w:val="000000"/>
          <w:szCs w:val="22"/>
        </w:rPr>
        <w:t>100%</w:t>
      </w:r>
      <w:r w:rsidRPr="00950568">
        <w:rPr>
          <w:rFonts w:cs="Arial"/>
          <w:color w:val="000000"/>
          <w:szCs w:val="22"/>
        </w:rPr>
        <w:t xml:space="preserve"> wynagrodzenia z tytułu wykonania przedmiotu </w:t>
      </w:r>
      <w:r>
        <w:rPr>
          <w:rFonts w:cs="Arial"/>
          <w:color w:val="000000"/>
          <w:szCs w:val="22"/>
        </w:rPr>
        <w:t>zamówienia.</w:t>
      </w:r>
    </w:p>
    <w:p w14:paraId="7B51A9B6" w14:textId="77777777" w:rsidR="00C01072" w:rsidRPr="00D76FCF" w:rsidRDefault="00C01072" w:rsidP="00C01072">
      <w:pPr>
        <w:pStyle w:val="Akapitzlist"/>
        <w:numPr>
          <w:ilvl w:val="0"/>
          <w:numId w:val="54"/>
        </w:numPr>
        <w:tabs>
          <w:tab w:val="left" w:pos="3628"/>
        </w:tabs>
        <w:spacing w:before="120" w:after="120"/>
        <w:jc w:val="both"/>
        <w:rPr>
          <w:rFonts w:cs="Arial"/>
          <w:b/>
          <w:bCs/>
          <w:szCs w:val="22"/>
        </w:rPr>
      </w:pPr>
      <w:r w:rsidRPr="00D76FCF">
        <w:rPr>
          <w:rFonts w:cs="Arial"/>
          <w:b/>
          <w:bCs/>
          <w:szCs w:val="22"/>
        </w:rPr>
        <w:t>Osoby do kontaktu</w:t>
      </w:r>
    </w:p>
    <w:p w14:paraId="06E8ADCC" w14:textId="77777777" w:rsidR="00C01072" w:rsidRPr="00A50F3A" w:rsidRDefault="00C01072" w:rsidP="00C01072">
      <w:pPr>
        <w:pStyle w:val="Akapitzlist"/>
        <w:numPr>
          <w:ilvl w:val="0"/>
          <w:numId w:val="53"/>
        </w:numPr>
        <w:tabs>
          <w:tab w:val="left" w:pos="3628"/>
        </w:tabs>
        <w:spacing w:before="120" w:after="120"/>
        <w:jc w:val="both"/>
        <w:rPr>
          <w:rFonts w:cs="Arial"/>
          <w:szCs w:val="22"/>
        </w:rPr>
      </w:pPr>
      <w:r w:rsidRPr="00D76FCF">
        <w:rPr>
          <w:rFonts w:cs="Arial"/>
          <w:szCs w:val="22"/>
        </w:rPr>
        <w:t>Ze strony Zamawiającego Łukasz Dziedzic, specjalista</w:t>
      </w:r>
      <w:r>
        <w:rPr>
          <w:rFonts w:cs="Arial"/>
          <w:szCs w:val="22"/>
        </w:rPr>
        <w:t xml:space="preserve"> wiodący</w:t>
      </w:r>
      <w:r w:rsidRPr="00D76FCF">
        <w:rPr>
          <w:rFonts w:cs="Arial"/>
          <w:szCs w:val="22"/>
        </w:rPr>
        <w:t xml:space="preserve"> ds. eksploatacji sieci, 572-889-675, </w:t>
      </w:r>
      <w:hyperlink r:id="rId30" w:history="1">
        <w:r w:rsidRPr="000D342F">
          <w:rPr>
            <w:rStyle w:val="Hipercze"/>
            <w:rFonts w:cs="Arial"/>
            <w:szCs w:val="22"/>
          </w:rPr>
          <w:t>lukasz.dziedzic2@tauron-dystrybucja.pl</w:t>
        </w:r>
      </w:hyperlink>
      <w:r>
        <w:t xml:space="preserve"> – realizacja zamówienia</w:t>
      </w:r>
    </w:p>
    <w:p w14:paraId="27601632" w14:textId="77777777" w:rsidR="00C01072" w:rsidRDefault="00C01072" w:rsidP="00C01072">
      <w:pPr>
        <w:pStyle w:val="Akapitzlist"/>
        <w:numPr>
          <w:ilvl w:val="0"/>
          <w:numId w:val="53"/>
        </w:numPr>
        <w:tabs>
          <w:tab w:val="left" w:pos="3628"/>
        </w:tabs>
        <w:spacing w:before="120" w:after="120"/>
        <w:jc w:val="both"/>
        <w:rPr>
          <w:rFonts w:cs="Arial"/>
          <w:szCs w:val="22"/>
        </w:rPr>
      </w:pPr>
      <w:r>
        <w:t xml:space="preserve">Ze strony Zamawiającego Krzysztof Makowski, mistrz. ds. sieci WN, 785-550-957, </w:t>
      </w:r>
      <w:hyperlink r:id="rId31" w:history="1">
        <w:r w:rsidRPr="00D472C8">
          <w:rPr>
            <w:rStyle w:val="Hipercze"/>
          </w:rPr>
          <w:t>krzysztof.makowski@tauron-dystrybucja.pl</w:t>
        </w:r>
      </w:hyperlink>
      <w:r>
        <w:t xml:space="preserve"> – dopuszczenie do realizacji zakresu zamówienia na terenie stacji</w:t>
      </w:r>
    </w:p>
    <w:p w14:paraId="2C4040A6" w14:textId="77777777" w:rsidR="00C01072" w:rsidRDefault="00C01072" w:rsidP="00C01072">
      <w:pPr>
        <w:pStyle w:val="Akapitzlist"/>
        <w:numPr>
          <w:ilvl w:val="0"/>
          <w:numId w:val="53"/>
        </w:numPr>
        <w:tabs>
          <w:tab w:val="left" w:pos="3628"/>
        </w:tabs>
        <w:spacing w:before="120" w:after="120"/>
        <w:jc w:val="both"/>
        <w:rPr>
          <w:rFonts w:cs="Arial"/>
          <w:szCs w:val="22"/>
        </w:rPr>
      </w:pPr>
      <w:r>
        <w:rPr>
          <w:rFonts w:cs="Arial"/>
          <w:szCs w:val="22"/>
        </w:rPr>
        <w:t>Ze strony Wykonawcy ……………………………………………………………………………</w:t>
      </w:r>
    </w:p>
    <w:p w14:paraId="37FCFAE5" w14:textId="77777777" w:rsidR="00C01072" w:rsidRDefault="00C01072" w:rsidP="00C01072">
      <w:pPr>
        <w:tabs>
          <w:tab w:val="left" w:pos="3628"/>
        </w:tabs>
        <w:spacing w:before="120" w:after="120"/>
        <w:jc w:val="both"/>
        <w:rPr>
          <w:rFonts w:cs="Arial"/>
          <w:szCs w:val="22"/>
        </w:rPr>
      </w:pPr>
    </w:p>
    <w:p w14:paraId="7F31EDD1" w14:textId="77777777" w:rsidR="00C01072" w:rsidRDefault="00C01072" w:rsidP="00C01072">
      <w:pPr>
        <w:tabs>
          <w:tab w:val="left" w:pos="3628"/>
        </w:tabs>
        <w:spacing w:before="120" w:after="120"/>
        <w:jc w:val="both"/>
        <w:rPr>
          <w:rFonts w:cs="Arial"/>
          <w:szCs w:val="22"/>
        </w:rPr>
      </w:pPr>
    </w:p>
    <w:p w14:paraId="779FB60A" w14:textId="77777777" w:rsidR="00C01072" w:rsidRDefault="00C01072" w:rsidP="00C01072">
      <w:pPr>
        <w:tabs>
          <w:tab w:val="left" w:pos="3628"/>
        </w:tabs>
        <w:spacing w:before="120" w:after="120"/>
        <w:jc w:val="both"/>
        <w:rPr>
          <w:rFonts w:cs="Arial"/>
          <w:szCs w:val="22"/>
        </w:rPr>
      </w:pPr>
    </w:p>
    <w:p w14:paraId="45178AA7" w14:textId="77777777" w:rsidR="00C01072" w:rsidRDefault="00C01072" w:rsidP="00C01072">
      <w:pPr>
        <w:tabs>
          <w:tab w:val="left" w:pos="3628"/>
        </w:tabs>
        <w:spacing w:before="120" w:after="120"/>
        <w:jc w:val="both"/>
        <w:rPr>
          <w:rFonts w:cs="Arial"/>
          <w:szCs w:val="22"/>
        </w:rPr>
      </w:pPr>
      <w:r>
        <w:rPr>
          <w:rFonts w:cs="Arial"/>
          <w:szCs w:val="22"/>
        </w:rPr>
        <w:t xml:space="preserve">            Zamawiający:</w:t>
      </w:r>
      <w:r>
        <w:rPr>
          <w:rFonts w:cs="Arial"/>
          <w:szCs w:val="22"/>
        </w:rPr>
        <w:tab/>
      </w:r>
      <w:r>
        <w:rPr>
          <w:rFonts w:cs="Arial"/>
          <w:szCs w:val="22"/>
        </w:rPr>
        <w:tab/>
      </w:r>
      <w:r>
        <w:rPr>
          <w:rFonts w:cs="Arial"/>
          <w:szCs w:val="22"/>
        </w:rPr>
        <w:tab/>
      </w:r>
      <w:r>
        <w:rPr>
          <w:rFonts w:cs="Arial"/>
          <w:szCs w:val="22"/>
        </w:rPr>
        <w:tab/>
      </w:r>
      <w:r>
        <w:rPr>
          <w:rFonts w:cs="Arial"/>
          <w:szCs w:val="22"/>
        </w:rPr>
        <w:tab/>
        <w:t xml:space="preserve">              Wykonawca:</w:t>
      </w:r>
    </w:p>
    <w:p w14:paraId="332F0D99" w14:textId="77777777" w:rsidR="00C01072" w:rsidRDefault="00C01072" w:rsidP="00C01072">
      <w:pPr>
        <w:tabs>
          <w:tab w:val="left" w:pos="3628"/>
        </w:tabs>
        <w:spacing w:before="120" w:after="120"/>
        <w:jc w:val="both"/>
        <w:rPr>
          <w:rFonts w:cs="Arial"/>
          <w:szCs w:val="22"/>
        </w:rPr>
      </w:pPr>
    </w:p>
    <w:p w14:paraId="2F2973C2" w14:textId="77777777" w:rsidR="00C01072" w:rsidRDefault="00C01072" w:rsidP="00C01072">
      <w:pPr>
        <w:tabs>
          <w:tab w:val="left" w:pos="3628"/>
        </w:tabs>
        <w:spacing w:before="120" w:after="120"/>
        <w:jc w:val="both"/>
        <w:rPr>
          <w:rFonts w:cs="Arial"/>
          <w:szCs w:val="22"/>
        </w:rPr>
      </w:pPr>
    </w:p>
    <w:p w14:paraId="644AB6C3" w14:textId="77777777" w:rsidR="00C01072" w:rsidRDefault="00C01072" w:rsidP="00C01072">
      <w:pPr>
        <w:tabs>
          <w:tab w:val="left" w:pos="3628"/>
        </w:tabs>
        <w:spacing w:before="120" w:after="120"/>
        <w:jc w:val="both"/>
        <w:rPr>
          <w:rFonts w:cs="Arial"/>
          <w:szCs w:val="22"/>
        </w:rPr>
      </w:pPr>
      <w:r>
        <w:rPr>
          <w:rFonts w:cs="Arial"/>
          <w:szCs w:val="22"/>
        </w:rPr>
        <w:t>…………………………………..</w:t>
      </w:r>
      <w:r>
        <w:rPr>
          <w:rFonts w:cs="Arial"/>
          <w:szCs w:val="22"/>
        </w:rPr>
        <w:tab/>
      </w:r>
      <w:r>
        <w:rPr>
          <w:rFonts w:cs="Arial"/>
          <w:szCs w:val="22"/>
        </w:rPr>
        <w:tab/>
      </w:r>
      <w:r>
        <w:rPr>
          <w:rFonts w:cs="Arial"/>
          <w:szCs w:val="22"/>
        </w:rPr>
        <w:tab/>
      </w:r>
      <w:r>
        <w:rPr>
          <w:rFonts w:cs="Arial"/>
          <w:szCs w:val="22"/>
        </w:rPr>
        <w:tab/>
      </w:r>
      <w:r>
        <w:rPr>
          <w:rFonts w:cs="Arial"/>
          <w:szCs w:val="22"/>
        </w:rPr>
        <w:tab/>
        <w:t>…………………………………..</w:t>
      </w:r>
      <w:r>
        <w:rPr>
          <w:rFonts w:cs="Arial"/>
          <w:szCs w:val="22"/>
        </w:rPr>
        <w:tab/>
      </w:r>
    </w:p>
    <w:p w14:paraId="21523627" w14:textId="77777777" w:rsidR="00C01072" w:rsidRDefault="00C01072" w:rsidP="00C01072">
      <w:pPr>
        <w:tabs>
          <w:tab w:val="left" w:pos="3628"/>
        </w:tabs>
        <w:spacing w:before="120" w:after="120"/>
        <w:jc w:val="both"/>
        <w:rPr>
          <w:rFonts w:cs="Arial"/>
          <w:szCs w:val="22"/>
        </w:rPr>
      </w:pPr>
    </w:p>
    <w:p w14:paraId="69F42B71" w14:textId="77777777" w:rsidR="00C01072" w:rsidRDefault="00C01072" w:rsidP="00C01072">
      <w:pPr>
        <w:tabs>
          <w:tab w:val="left" w:pos="3628"/>
        </w:tabs>
        <w:spacing w:before="120" w:after="120"/>
        <w:jc w:val="both"/>
        <w:rPr>
          <w:rFonts w:cs="Arial"/>
          <w:szCs w:val="22"/>
        </w:rPr>
        <w:sectPr w:rsidR="00C01072" w:rsidSect="00C01072">
          <w:footerReference w:type="even" r:id="rId32"/>
          <w:footerReference w:type="default" r:id="rId33"/>
          <w:footerReference w:type="first" r:id="rId34"/>
          <w:pgSz w:w="11906" w:h="16838"/>
          <w:pgMar w:top="549" w:right="1418" w:bottom="1134" w:left="1077" w:header="709" w:footer="709" w:gutter="0"/>
          <w:cols w:space="708"/>
          <w:docGrid w:linePitch="360"/>
        </w:sectPr>
      </w:pPr>
    </w:p>
    <w:p w14:paraId="57336D82" w14:textId="77777777" w:rsidR="00C01072" w:rsidRPr="003C3387" w:rsidRDefault="00C01072" w:rsidP="00C01072">
      <w:pPr>
        <w:shd w:val="clear" w:color="auto" w:fill="FFFFFF"/>
        <w:tabs>
          <w:tab w:val="left" w:leader="dot" w:pos="3629"/>
          <w:tab w:val="left" w:leader="dot" w:pos="5443"/>
        </w:tabs>
        <w:spacing w:beforeLines="40" w:before="96" w:afterLines="40" w:after="96" w:line="23" w:lineRule="atLeast"/>
        <w:jc w:val="right"/>
        <w:rPr>
          <w:b/>
        </w:rPr>
      </w:pPr>
      <w:r w:rsidRPr="003C3387">
        <w:rPr>
          <w:b/>
        </w:rPr>
        <w:lastRenderedPageBreak/>
        <w:t xml:space="preserve">Załącznik </w:t>
      </w:r>
      <w:r>
        <w:rPr>
          <w:b/>
        </w:rPr>
        <w:t xml:space="preserve">do zamówienie - </w:t>
      </w:r>
      <w:proofErr w:type="spellStart"/>
      <w:r>
        <w:rPr>
          <w:b/>
        </w:rPr>
        <w:t>KSeF</w:t>
      </w:r>
      <w:proofErr w:type="spellEnd"/>
    </w:p>
    <w:p w14:paraId="6AFCFDCC" w14:textId="77777777" w:rsidR="00C01072" w:rsidRPr="003C3387" w:rsidRDefault="00C01072" w:rsidP="00C01072">
      <w:pPr>
        <w:shd w:val="clear" w:color="auto" w:fill="FFFFFF"/>
        <w:tabs>
          <w:tab w:val="left" w:leader="dot" w:pos="3629"/>
          <w:tab w:val="left" w:leader="dot" w:pos="5443"/>
        </w:tabs>
        <w:spacing w:beforeLines="40" w:before="96" w:afterLines="40" w:after="96" w:line="23" w:lineRule="atLeast"/>
        <w:jc w:val="right"/>
        <w:rPr>
          <w:b/>
        </w:rPr>
      </w:pPr>
    </w:p>
    <w:p w14:paraId="06A178B1" w14:textId="77777777" w:rsidR="00C01072" w:rsidRPr="003C3387" w:rsidRDefault="00C01072" w:rsidP="00C01072">
      <w:pPr>
        <w:keepLines/>
        <w:spacing w:beforeLines="40" w:before="96" w:afterLines="40" w:after="96" w:line="23" w:lineRule="atLeast"/>
        <w:jc w:val="center"/>
        <w:rPr>
          <w:rFonts w:eastAsia="Calibri"/>
          <w:b/>
          <w:bCs/>
        </w:rPr>
      </w:pPr>
      <w:bookmarkStart w:id="37" w:name="_Hlk215140506"/>
      <w:r w:rsidRPr="003C3387">
        <w:rPr>
          <w:rFonts w:eastAsia="Calibri"/>
          <w:b/>
          <w:bCs/>
        </w:rPr>
        <w:t xml:space="preserve">Zasady przesyłania faktur i załączników za pośrednictwem </w:t>
      </w:r>
    </w:p>
    <w:p w14:paraId="7B9FE242" w14:textId="77777777" w:rsidR="00C01072" w:rsidRPr="003C3387" w:rsidRDefault="00C01072" w:rsidP="00C01072">
      <w:pPr>
        <w:keepLines/>
        <w:spacing w:beforeLines="40" w:before="96" w:afterLines="40" w:after="96" w:line="23" w:lineRule="atLeast"/>
        <w:jc w:val="center"/>
        <w:rPr>
          <w:rFonts w:eastAsia="Calibri"/>
          <w:b/>
          <w:bCs/>
          <w:i/>
          <w:iCs/>
        </w:rPr>
      </w:pPr>
      <w:r w:rsidRPr="003C3387">
        <w:rPr>
          <w:rFonts w:eastAsia="Calibri"/>
          <w:b/>
          <w:bCs/>
        </w:rPr>
        <w:t>Krajowego Systemu e-Faktur (</w:t>
      </w:r>
      <w:proofErr w:type="spellStart"/>
      <w:r w:rsidRPr="003C3387">
        <w:rPr>
          <w:rFonts w:eastAsia="Calibri"/>
          <w:b/>
          <w:bCs/>
        </w:rPr>
        <w:t>KSeF</w:t>
      </w:r>
      <w:bookmarkEnd w:id="37"/>
      <w:proofErr w:type="spellEnd"/>
      <w:r w:rsidRPr="003C3387">
        <w:rPr>
          <w:rFonts w:eastAsia="Calibri"/>
          <w:b/>
          <w:bCs/>
        </w:rPr>
        <w:t>)</w:t>
      </w:r>
    </w:p>
    <w:p w14:paraId="3FB7F483" w14:textId="77777777" w:rsidR="00C01072" w:rsidRPr="00290155" w:rsidRDefault="00C01072" w:rsidP="00C01072">
      <w:pPr>
        <w:widowControl w:val="0"/>
        <w:numPr>
          <w:ilvl w:val="0"/>
          <w:numId w:val="59"/>
        </w:numPr>
        <w:spacing w:beforeLines="40" w:before="96" w:afterLines="40" w:after="96" w:line="23" w:lineRule="atLeast"/>
        <w:ind w:left="284" w:hanging="284"/>
        <w:jc w:val="both"/>
        <w:rPr>
          <w:rFonts w:eastAsia="Calibri"/>
        </w:rPr>
      </w:pPr>
      <w:r w:rsidRPr="00290155">
        <w:rPr>
          <w:rFonts w:eastAsia="Calibri"/>
        </w:rPr>
        <w:t>Wykonawca jest zobowiązany do przesyłania faktur Zamawiającemu w formie ustrukturyzowanej za pośrednictwem Krajowego Systemu e-Faktur (</w:t>
      </w:r>
      <w:proofErr w:type="spellStart"/>
      <w:r w:rsidRPr="00290155">
        <w:rPr>
          <w:rFonts w:eastAsia="Calibri"/>
        </w:rPr>
        <w:t>KSeF</w:t>
      </w:r>
      <w:proofErr w:type="spellEnd"/>
      <w:r w:rsidRPr="00290155">
        <w:rPr>
          <w:rFonts w:eastAsia="Calibri"/>
        </w:rPr>
        <w:t>) zgodnie z obowiązującymi przepisami prawa.</w:t>
      </w:r>
    </w:p>
    <w:p w14:paraId="0F2C2D38" w14:textId="77777777" w:rsidR="00C01072" w:rsidRPr="00290155" w:rsidRDefault="00C01072" w:rsidP="00C01072">
      <w:pPr>
        <w:widowControl w:val="0"/>
        <w:numPr>
          <w:ilvl w:val="0"/>
          <w:numId w:val="59"/>
        </w:numPr>
        <w:spacing w:beforeLines="40" w:before="96" w:afterLines="40" w:after="96" w:line="23" w:lineRule="atLeast"/>
        <w:ind w:left="284" w:hanging="284"/>
        <w:jc w:val="both"/>
        <w:rPr>
          <w:rFonts w:eastAsia="Calibri"/>
        </w:rPr>
      </w:pPr>
      <w:r w:rsidRPr="00290155">
        <w:rPr>
          <w:rFonts w:eastAsia="Calibri"/>
        </w:rPr>
        <w:t xml:space="preserve">Wymagane przez Zamawiającego załączniki do faktur, nie posiadające formy ustrukturyzowanej, które nie mogą być przesłane za pośrednictwem </w:t>
      </w:r>
      <w:proofErr w:type="spellStart"/>
      <w:r w:rsidRPr="00290155">
        <w:rPr>
          <w:rFonts w:eastAsia="Calibri"/>
        </w:rPr>
        <w:t>KSeF</w:t>
      </w:r>
      <w:proofErr w:type="spellEnd"/>
      <w:r w:rsidRPr="00290155">
        <w:rPr>
          <w:rFonts w:eastAsia="Calibri"/>
        </w:rPr>
        <w:t>, powinny być:</w:t>
      </w:r>
    </w:p>
    <w:p w14:paraId="2CCF78D7" w14:textId="77777777" w:rsidR="00C01072" w:rsidRPr="009A2C42" w:rsidRDefault="00C01072" w:rsidP="00C01072">
      <w:pPr>
        <w:widowControl w:val="0"/>
        <w:numPr>
          <w:ilvl w:val="0"/>
          <w:numId w:val="60"/>
        </w:numPr>
        <w:spacing w:beforeLines="40" w:before="96" w:afterLines="40" w:after="96" w:line="23" w:lineRule="atLeast"/>
        <w:ind w:left="567" w:hanging="283"/>
        <w:jc w:val="both"/>
        <w:rPr>
          <w:rFonts w:eastAsia="Calibri"/>
        </w:rPr>
      </w:pPr>
      <w:r w:rsidRPr="009A2C42">
        <w:rPr>
          <w:rFonts w:eastAsia="Calibri"/>
        </w:rPr>
        <w:t>przekazane elektronicznie bezpośrednio na adres e-mail Zamawiającego</w:t>
      </w:r>
      <w:r>
        <w:rPr>
          <w:rFonts w:eastAsia="Calibri"/>
        </w:rPr>
        <w:t>: ………</w:t>
      </w:r>
      <w:proofErr w:type="gramStart"/>
      <w:r>
        <w:rPr>
          <w:rFonts w:eastAsia="Calibri"/>
        </w:rPr>
        <w:t>…….</w:t>
      </w:r>
      <w:proofErr w:type="gramEnd"/>
      <w:r>
        <w:rPr>
          <w:rFonts w:eastAsia="Calibri"/>
        </w:rPr>
        <w:t>.</w:t>
      </w:r>
      <w:r w:rsidRPr="009A2C42">
        <w:rPr>
          <w:rFonts w:eastAsia="Calibri"/>
        </w:rPr>
        <w:t xml:space="preserve"> </w:t>
      </w:r>
    </w:p>
    <w:p w14:paraId="2E5B8C20" w14:textId="77777777" w:rsidR="00C01072" w:rsidRPr="009A2C42" w:rsidRDefault="00C01072" w:rsidP="00C01072">
      <w:pPr>
        <w:widowControl w:val="0"/>
        <w:numPr>
          <w:ilvl w:val="0"/>
          <w:numId w:val="59"/>
        </w:numPr>
        <w:spacing w:beforeLines="40" w:before="96" w:afterLines="40" w:after="96" w:line="23" w:lineRule="atLeast"/>
        <w:ind w:left="284" w:hanging="284"/>
        <w:jc w:val="both"/>
        <w:rPr>
          <w:rFonts w:eastAsia="Calibri"/>
        </w:rPr>
      </w:pPr>
      <w:r w:rsidRPr="009A2C42">
        <w:rPr>
          <w:rFonts w:eastAsia="Calibri"/>
        </w:rPr>
        <w:t xml:space="preserve">Pozostałe dokumenty finansowo-księgowe, które nie mogą być przesłane za pośrednictwem </w:t>
      </w:r>
      <w:proofErr w:type="spellStart"/>
      <w:r w:rsidRPr="009A2C42">
        <w:rPr>
          <w:rFonts w:eastAsia="Calibri"/>
        </w:rPr>
        <w:t>KSeF</w:t>
      </w:r>
      <w:proofErr w:type="spellEnd"/>
      <w:r w:rsidRPr="009A2C42">
        <w:rPr>
          <w:rFonts w:eastAsia="Calibri"/>
        </w:rPr>
        <w:t>, powinny być:</w:t>
      </w:r>
    </w:p>
    <w:p w14:paraId="091B6E10" w14:textId="77777777" w:rsidR="00C01072" w:rsidRDefault="00C01072" w:rsidP="00C01072">
      <w:pPr>
        <w:widowControl w:val="0"/>
        <w:numPr>
          <w:ilvl w:val="0"/>
          <w:numId w:val="61"/>
        </w:numPr>
        <w:spacing w:beforeLines="40" w:before="96" w:afterLines="40" w:after="96" w:line="23" w:lineRule="atLeast"/>
        <w:ind w:left="567" w:hanging="283"/>
        <w:jc w:val="both"/>
        <w:rPr>
          <w:rFonts w:eastAsia="Calibri"/>
        </w:rPr>
      </w:pPr>
      <w:r w:rsidRPr="00290155">
        <w:rPr>
          <w:rFonts w:eastAsia="Calibri"/>
        </w:rPr>
        <w:t>przekazane elektronicznie na dedykowany adres e-mail zgodnie z odrębnie zawartym Porozumieniem w sprawie przesyłania dokumentów. W celu zawarcia Porozumienia w sprawie przesyłania</w:t>
      </w:r>
      <w:r w:rsidRPr="00290155">
        <w:rPr>
          <w:rFonts w:eastAsia="Calibri"/>
          <w:i/>
          <w:iCs/>
        </w:rPr>
        <w:t xml:space="preserve"> dokumentów </w:t>
      </w:r>
      <w:r w:rsidRPr="00290155">
        <w:rPr>
          <w:rFonts w:eastAsia="Calibri"/>
        </w:rPr>
        <w:t xml:space="preserve">należy kontaktować się bezpośrednio z </w:t>
      </w:r>
      <w:r w:rsidRPr="00290155">
        <w:t xml:space="preserve">TAURON Obsługa Klienta Sp. z o.o. </w:t>
      </w:r>
      <w:r w:rsidRPr="00290155">
        <w:rPr>
          <w:rFonts w:eastAsia="Calibri"/>
        </w:rPr>
        <w:t xml:space="preserve">za pośrednictwem e-mail: </w:t>
      </w:r>
      <w:hyperlink r:id="rId35" w:history="1">
        <w:r w:rsidRPr="00290155">
          <w:rPr>
            <w:rFonts w:eastAsia="Calibri"/>
            <w:color w:val="0000FF"/>
            <w:u w:val="single"/>
          </w:rPr>
          <w:t>tok.cuwr.obsluga.faktur@tauron-dystrybucja.pl</w:t>
        </w:r>
      </w:hyperlink>
      <w:r w:rsidRPr="00290155">
        <w:rPr>
          <w:rFonts w:eastAsia="Calibri"/>
        </w:rPr>
        <w:t xml:space="preserve"> </w:t>
      </w:r>
    </w:p>
    <w:p w14:paraId="7C5A0565" w14:textId="77777777" w:rsidR="00C01072" w:rsidRPr="003C3387" w:rsidRDefault="00C01072" w:rsidP="00C01072">
      <w:pPr>
        <w:widowControl w:val="0"/>
        <w:numPr>
          <w:ilvl w:val="0"/>
          <w:numId w:val="61"/>
        </w:numPr>
        <w:spacing w:beforeLines="40" w:before="96" w:afterLines="40" w:after="96" w:line="23" w:lineRule="atLeast"/>
        <w:ind w:left="567" w:hanging="283"/>
        <w:jc w:val="both"/>
        <w:rPr>
          <w:rFonts w:eastAsia="Calibri"/>
        </w:rPr>
      </w:pPr>
      <w:r w:rsidRPr="003C3387">
        <w:t xml:space="preserve">przekazane papierowo na adres: </w:t>
      </w:r>
      <w:r w:rsidRPr="003C3387">
        <w:rPr>
          <w:b/>
          <w:bCs/>
        </w:rPr>
        <w:t>TAURON Dystrybucja S.A., Skrytka pocztowa nr 2708, 40-337 Katowice</w:t>
      </w:r>
      <w:r w:rsidRPr="003C3387">
        <w:t>.</w:t>
      </w:r>
    </w:p>
    <w:p w14:paraId="248DECA1" w14:textId="77777777" w:rsidR="00C01072" w:rsidRPr="00290155" w:rsidRDefault="00C01072" w:rsidP="00C01072">
      <w:pPr>
        <w:widowControl w:val="0"/>
        <w:numPr>
          <w:ilvl w:val="0"/>
          <w:numId w:val="59"/>
        </w:numPr>
        <w:spacing w:beforeLines="40" w:before="96" w:afterLines="40" w:after="96" w:line="23" w:lineRule="atLeast"/>
        <w:ind w:left="284" w:hanging="284"/>
        <w:jc w:val="both"/>
        <w:rPr>
          <w:rFonts w:eastAsia="Calibri"/>
          <w:b/>
          <w:bCs/>
        </w:rPr>
      </w:pPr>
      <w:r w:rsidRPr="00290155">
        <w:rPr>
          <w:rFonts w:eastAsia="Calibri"/>
        </w:rPr>
        <w:t xml:space="preserve">W przypadku działania w ramach trybów offline, podczas których wysyłka poprzez </w:t>
      </w:r>
      <w:proofErr w:type="spellStart"/>
      <w:r w:rsidRPr="00290155">
        <w:rPr>
          <w:rFonts w:eastAsia="Calibri"/>
        </w:rPr>
        <w:t>KSeF</w:t>
      </w:r>
      <w:proofErr w:type="spellEnd"/>
      <w:r w:rsidRPr="00290155">
        <w:rPr>
          <w:rFonts w:eastAsia="Calibri"/>
        </w:rPr>
        <w:t xml:space="preserve"> nie będzie możliwa, faktury mogą być udostępniane obiegiem alternatywnym określonym w ust. 3.</w:t>
      </w:r>
    </w:p>
    <w:p w14:paraId="73BB968E" w14:textId="77777777" w:rsidR="00C01072" w:rsidRDefault="00C01072" w:rsidP="00C01072">
      <w:pPr>
        <w:tabs>
          <w:tab w:val="left" w:pos="3628"/>
        </w:tabs>
        <w:spacing w:before="120" w:after="120"/>
        <w:jc w:val="both"/>
        <w:rPr>
          <w:rFonts w:cs="Arial"/>
          <w:szCs w:val="22"/>
        </w:rPr>
      </w:pPr>
    </w:p>
    <w:p w14:paraId="7E8BBD05" w14:textId="77777777" w:rsidR="00C01072" w:rsidRPr="00DC0648" w:rsidRDefault="00C01072" w:rsidP="00C01072">
      <w:pPr>
        <w:tabs>
          <w:tab w:val="left" w:pos="3628"/>
        </w:tabs>
        <w:spacing w:before="120" w:after="120"/>
        <w:jc w:val="both"/>
        <w:rPr>
          <w:rFonts w:cs="Arial"/>
          <w:szCs w:val="22"/>
        </w:rPr>
      </w:pPr>
    </w:p>
    <w:p w14:paraId="5949BF53" w14:textId="77777777" w:rsidR="00C01072" w:rsidRDefault="00C01072" w:rsidP="00C01072">
      <w:pPr>
        <w:jc w:val="center"/>
        <w:sectPr w:rsidR="00C01072" w:rsidSect="00BD2D56">
          <w:footerReference w:type="default" r:id="rId36"/>
          <w:pgSz w:w="11906" w:h="16838"/>
          <w:pgMar w:top="709" w:right="1134" w:bottom="1134" w:left="1134" w:header="709" w:footer="709" w:gutter="0"/>
          <w:cols w:space="708"/>
          <w:docGrid w:linePitch="360"/>
        </w:sectPr>
      </w:pPr>
    </w:p>
    <w:p w14:paraId="60214DC1" w14:textId="1F78CA77" w:rsidR="00C01072" w:rsidRPr="00F87213" w:rsidRDefault="00C01072" w:rsidP="00F87213">
      <w:pPr>
        <w:jc w:val="right"/>
        <w:rPr>
          <w:b/>
          <w:bCs/>
        </w:rPr>
      </w:pPr>
      <w:r w:rsidRPr="00F87213">
        <w:rPr>
          <w:b/>
          <w:bCs/>
        </w:rPr>
        <w:lastRenderedPageBreak/>
        <w:t xml:space="preserve">Załącznik nr 2 do </w:t>
      </w:r>
      <w:r w:rsidR="00F87213" w:rsidRPr="00F87213">
        <w:rPr>
          <w:b/>
          <w:bCs/>
        </w:rPr>
        <w:t>zamówienia</w:t>
      </w:r>
    </w:p>
    <w:p w14:paraId="28F17725" w14:textId="77777777" w:rsidR="00C01072" w:rsidRDefault="00C01072" w:rsidP="00C01072">
      <w:pPr>
        <w:jc w:val="center"/>
      </w:pPr>
    </w:p>
    <w:p w14:paraId="59E618FF" w14:textId="5F3DA53D" w:rsidR="00C01072" w:rsidRDefault="00C01072" w:rsidP="00C01072">
      <w:pPr>
        <w:jc w:val="center"/>
      </w:pPr>
      <w:r w:rsidRPr="00C01072">
        <w:rPr>
          <w:noProof/>
        </w:rPr>
        <w:drawing>
          <wp:inline distT="0" distB="0" distL="0" distR="0" wp14:anchorId="5AF8EF86" wp14:editId="52210C59">
            <wp:extent cx="6120130" cy="8677275"/>
            <wp:effectExtent l="0" t="0" r="0" b="9525"/>
            <wp:docPr id="672769418" name="Obraz 1" descr="Obraz zawierający tekst, zrzut ekranu, Czcionka, Równolegl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769418" name="Obraz 1" descr="Obraz zawierający tekst, zrzut ekranu, Czcionka, Równolegle&#10;&#10;Zawartość wygenerowana przez AI może być niepoprawna."/>
                    <pic:cNvPicPr/>
                  </pic:nvPicPr>
                  <pic:blipFill>
                    <a:blip r:embed="rId37"/>
                    <a:stretch>
                      <a:fillRect/>
                    </a:stretch>
                  </pic:blipFill>
                  <pic:spPr>
                    <a:xfrm>
                      <a:off x="0" y="0"/>
                      <a:ext cx="6120130" cy="8677275"/>
                    </a:xfrm>
                    <a:prstGeom prst="rect">
                      <a:avLst/>
                    </a:prstGeom>
                  </pic:spPr>
                </pic:pic>
              </a:graphicData>
            </a:graphic>
          </wp:inline>
        </w:drawing>
      </w:r>
    </w:p>
    <w:p w14:paraId="2F8A82DE" w14:textId="77777777" w:rsidR="00C01072" w:rsidRDefault="00C01072" w:rsidP="00C01072">
      <w:pPr>
        <w:jc w:val="center"/>
      </w:pPr>
    </w:p>
    <w:p w14:paraId="67959F00" w14:textId="77777777" w:rsidR="00C01072" w:rsidRDefault="00C01072" w:rsidP="00C01072">
      <w:pPr>
        <w:jc w:val="center"/>
      </w:pPr>
    </w:p>
    <w:p w14:paraId="48543771" w14:textId="4DCC8B3D" w:rsidR="00C01072" w:rsidRDefault="00C01072" w:rsidP="00C01072">
      <w:pPr>
        <w:jc w:val="center"/>
      </w:pPr>
      <w:r w:rsidRPr="00C01072">
        <w:rPr>
          <w:noProof/>
        </w:rPr>
        <w:lastRenderedPageBreak/>
        <w:drawing>
          <wp:inline distT="0" distB="0" distL="0" distR="0" wp14:anchorId="3B06774E" wp14:editId="41432948">
            <wp:extent cx="6120130" cy="8655685"/>
            <wp:effectExtent l="0" t="0" r="0" b="0"/>
            <wp:docPr id="1975708557" name="Obraz 1" descr="Obraz zawierający tekst, zrzut ekranu, Równolegle, parago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708557" name="Obraz 1" descr="Obraz zawierający tekst, zrzut ekranu, Równolegle, paragon&#10;&#10;Zawartość wygenerowana przez AI może być niepoprawna."/>
                    <pic:cNvPicPr/>
                  </pic:nvPicPr>
                  <pic:blipFill>
                    <a:blip r:embed="rId38"/>
                    <a:stretch>
                      <a:fillRect/>
                    </a:stretch>
                  </pic:blipFill>
                  <pic:spPr>
                    <a:xfrm>
                      <a:off x="0" y="0"/>
                      <a:ext cx="6120130" cy="8655685"/>
                    </a:xfrm>
                    <a:prstGeom prst="rect">
                      <a:avLst/>
                    </a:prstGeom>
                  </pic:spPr>
                </pic:pic>
              </a:graphicData>
            </a:graphic>
          </wp:inline>
        </w:drawing>
      </w:r>
    </w:p>
    <w:p w14:paraId="613496B3" w14:textId="77777777" w:rsidR="00C01072" w:rsidRDefault="00C01072" w:rsidP="00C01072">
      <w:pPr>
        <w:jc w:val="center"/>
      </w:pPr>
    </w:p>
    <w:p w14:paraId="6F4928BA" w14:textId="77777777" w:rsidR="00C01072" w:rsidRDefault="00C01072" w:rsidP="00C01072">
      <w:pPr>
        <w:jc w:val="center"/>
      </w:pPr>
    </w:p>
    <w:p w14:paraId="41F6CCA1" w14:textId="77777777" w:rsidR="00C01072" w:rsidRDefault="00C01072" w:rsidP="00C01072">
      <w:pPr>
        <w:jc w:val="center"/>
      </w:pPr>
    </w:p>
    <w:p w14:paraId="283743FE" w14:textId="77777777" w:rsidR="00C01072" w:rsidRDefault="00C01072" w:rsidP="00C01072">
      <w:pPr>
        <w:jc w:val="center"/>
      </w:pPr>
    </w:p>
    <w:p w14:paraId="63559EB0" w14:textId="77777777" w:rsidR="00C01072" w:rsidRDefault="00C01072" w:rsidP="00C01072">
      <w:pPr>
        <w:jc w:val="center"/>
      </w:pPr>
    </w:p>
    <w:p w14:paraId="6ACBC751" w14:textId="77777777" w:rsidR="00C01072" w:rsidRDefault="00C01072" w:rsidP="00C01072">
      <w:pPr>
        <w:jc w:val="center"/>
        <w:sectPr w:rsidR="00C01072" w:rsidSect="00BD2D56">
          <w:pgSz w:w="11906" w:h="16838"/>
          <w:pgMar w:top="709" w:right="1134" w:bottom="1134" w:left="1134" w:header="709" w:footer="709" w:gutter="0"/>
          <w:cols w:space="708"/>
          <w:docGrid w:linePitch="360"/>
        </w:sectPr>
      </w:pPr>
      <w:r w:rsidRPr="00C01072">
        <w:rPr>
          <w:noProof/>
        </w:rPr>
        <w:lastRenderedPageBreak/>
        <w:drawing>
          <wp:inline distT="0" distB="0" distL="0" distR="0" wp14:anchorId="5492EEB1" wp14:editId="096B0C84">
            <wp:extent cx="6120130" cy="8618855"/>
            <wp:effectExtent l="0" t="0" r="0" b="0"/>
            <wp:docPr id="108917928" name="Obraz 1" descr="Obraz zawierający tekst, zrzut ekranu, Czcionka, dokumen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17928" name="Obraz 1" descr="Obraz zawierający tekst, zrzut ekranu, Czcionka, dokument&#10;&#10;Zawartość wygenerowana przez AI może być niepoprawna."/>
                    <pic:cNvPicPr/>
                  </pic:nvPicPr>
                  <pic:blipFill>
                    <a:blip r:embed="rId39"/>
                    <a:stretch>
                      <a:fillRect/>
                    </a:stretch>
                  </pic:blipFill>
                  <pic:spPr>
                    <a:xfrm>
                      <a:off x="0" y="0"/>
                      <a:ext cx="6120130" cy="8618855"/>
                    </a:xfrm>
                    <a:prstGeom prst="rect">
                      <a:avLst/>
                    </a:prstGeom>
                  </pic:spPr>
                </pic:pic>
              </a:graphicData>
            </a:graphic>
          </wp:inline>
        </w:drawing>
      </w:r>
    </w:p>
    <w:p w14:paraId="612CA20C" w14:textId="450D6F8A" w:rsidR="00C01072" w:rsidRPr="00C01072" w:rsidRDefault="00C01072" w:rsidP="00F87213">
      <w:pPr>
        <w:jc w:val="right"/>
        <w:rPr>
          <w:b/>
          <w:bCs/>
        </w:rPr>
      </w:pPr>
      <w:r w:rsidRPr="00C01072">
        <w:rPr>
          <w:b/>
          <w:bCs/>
        </w:rPr>
        <w:lastRenderedPageBreak/>
        <w:t>Załącznik nr 3 do zamówienia</w:t>
      </w:r>
    </w:p>
    <w:p w14:paraId="64CC69E9" w14:textId="77777777" w:rsidR="00C01072" w:rsidRDefault="00C01072" w:rsidP="00C01072">
      <w:pPr>
        <w:jc w:val="center"/>
      </w:pPr>
    </w:p>
    <w:p w14:paraId="01CA417E" w14:textId="77777777" w:rsidR="00C01072" w:rsidRPr="00C01072" w:rsidRDefault="00C01072" w:rsidP="00C01072">
      <w:pPr>
        <w:jc w:val="center"/>
        <w:rPr>
          <w:b/>
        </w:rPr>
      </w:pPr>
      <w:r w:rsidRPr="00C01072">
        <w:rPr>
          <w:b/>
        </w:rPr>
        <w:t xml:space="preserve">PROTOKÓŁ </w:t>
      </w:r>
    </w:p>
    <w:p w14:paraId="473F21EA" w14:textId="77777777" w:rsidR="00C01072" w:rsidRPr="00C01072" w:rsidRDefault="00C01072" w:rsidP="00C01072">
      <w:pPr>
        <w:jc w:val="center"/>
        <w:rPr>
          <w:b/>
        </w:rPr>
      </w:pPr>
      <w:r w:rsidRPr="00C01072">
        <w:rPr>
          <w:b/>
        </w:rPr>
        <w:t>PRZEGLĄDU INSTALACJI WYKRYWANIA POŻARU I AUTOMATYCZNEGO GASZENIA KOMÓR TRANSFORMATOROWYCH T-1 ORAZ T-2 W R-312 TURÓW</w:t>
      </w:r>
    </w:p>
    <w:p w14:paraId="5C04EF1E" w14:textId="77777777" w:rsidR="00C01072" w:rsidRPr="00C01072" w:rsidRDefault="00C01072" w:rsidP="00C01072">
      <w:pPr>
        <w:jc w:val="center"/>
      </w:pPr>
    </w:p>
    <w:p w14:paraId="44562BF6" w14:textId="77777777" w:rsidR="00C01072" w:rsidRPr="00C01072" w:rsidRDefault="00C01072" w:rsidP="00C01072">
      <w:pPr>
        <w:jc w:val="center"/>
      </w:pPr>
      <w:r w:rsidRPr="00C01072">
        <w:rPr>
          <w:b/>
        </w:rPr>
        <w:t>Zleceniodawca</w:t>
      </w:r>
      <w:r w:rsidRPr="00C01072">
        <w:t>: TAURON Dystrybucja S.A. Oddział w Jeleniej Górze</w:t>
      </w:r>
    </w:p>
    <w:p w14:paraId="38E162F2" w14:textId="77777777" w:rsidR="00C01072" w:rsidRPr="00C01072" w:rsidRDefault="00C01072" w:rsidP="00C01072">
      <w:pPr>
        <w:jc w:val="center"/>
      </w:pPr>
      <w:r w:rsidRPr="00C01072">
        <w:t>Ul. Bogusławskiego 32, 58-500 Jelenia Góra</w:t>
      </w:r>
    </w:p>
    <w:p w14:paraId="399DAAF1" w14:textId="1422D431" w:rsidR="00C01072" w:rsidRPr="00C01072" w:rsidRDefault="00C01072" w:rsidP="00C01072">
      <w:pPr>
        <w:jc w:val="center"/>
      </w:pPr>
      <w:r w:rsidRPr="00C01072">
        <w:rPr>
          <w:b/>
        </w:rPr>
        <w:t>Wykonawca</w:t>
      </w:r>
      <w:r w:rsidRPr="00C01072">
        <w:t>: ……………………………………………………………………………………………………………………………………………………………………………………………………………………………………</w:t>
      </w:r>
    </w:p>
    <w:p w14:paraId="70B3AEE6" w14:textId="77777777" w:rsidR="00C01072" w:rsidRPr="00C01072" w:rsidRDefault="00C01072" w:rsidP="00C01072">
      <w:pPr>
        <w:jc w:val="center"/>
      </w:pPr>
    </w:p>
    <w:p w14:paraId="3849951B" w14:textId="77777777" w:rsidR="00C01072" w:rsidRPr="00C01072" w:rsidRDefault="00C01072" w:rsidP="00C01072">
      <w:pPr>
        <w:jc w:val="center"/>
      </w:pPr>
      <w:r w:rsidRPr="00C01072">
        <w:t>Prace wykonano w dniu ................................</w:t>
      </w:r>
    </w:p>
    <w:p w14:paraId="79EA07D8" w14:textId="77777777" w:rsidR="00C01072" w:rsidRPr="00C01072" w:rsidRDefault="00C01072" w:rsidP="00C01072">
      <w:pPr>
        <w:jc w:val="center"/>
      </w:pPr>
    </w:p>
    <w:p w14:paraId="223BDDE9" w14:textId="77777777" w:rsidR="00C01072" w:rsidRPr="00C01072" w:rsidRDefault="00C01072" w:rsidP="00C01072">
      <w:pPr>
        <w:jc w:val="center"/>
        <w:rPr>
          <w:b/>
        </w:rPr>
      </w:pPr>
      <w:r w:rsidRPr="00C01072">
        <w:rPr>
          <w:b/>
        </w:rPr>
        <w:t>1. Dane obiektu:</w:t>
      </w:r>
    </w:p>
    <w:p w14:paraId="6DBCF19C" w14:textId="77777777" w:rsidR="00C01072" w:rsidRPr="00C01072" w:rsidRDefault="00C01072" w:rsidP="00C01072">
      <w:pPr>
        <w:jc w:val="center"/>
      </w:pPr>
      <w:r w:rsidRPr="00C01072">
        <w:t xml:space="preserve">Komory transformatora T-1 oraz T-2 R-312 Turów, w m. Bogatynia </w:t>
      </w:r>
    </w:p>
    <w:p w14:paraId="048DCFD5" w14:textId="77777777" w:rsidR="00C01072" w:rsidRPr="00C01072" w:rsidRDefault="00C01072" w:rsidP="00C01072">
      <w:pPr>
        <w:jc w:val="center"/>
      </w:pPr>
    </w:p>
    <w:p w14:paraId="4F6AD00E" w14:textId="77777777" w:rsidR="00C01072" w:rsidRPr="00C01072" w:rsidRDefault="00C01072" w:rsidP="00C01072">
      <w:pPr>
        <w:jc w:val="center"/>
        <w:rPr>
          <w:b/>
        </w:rPr>
      </w:pPr>
      <w:r w:rsidRPr="00C01072">
        <w:rPr>
          <w:b/>
        </w:rPr>
        <w:t>2. Typ urządzenia</w:t>
      </w:r>
    </w:p>
    <w:p w14:paraId="4FBC9355" w14:textId="77777777" w:rsidR="00C01072" w:rsidRPr="00C01072" w:rsidRDefault="00C01072" w:rsidP="00C01072">
      <w:pPr>
        <w:jc w:val="center"/>
      </w:pPr>
      <w:r w:rsidRPr="00C01072">
        <w:t>…………………………………………………………………………………………………………………………</w:t>
      </w:r>
    </w:p>
    <w:p w14:paraId="106D1373" w14:textId="77777777" w:rsidR="00C01072" w:rsidRPr="00C01072" w:rsidRDefault="00C01072" w:rsidP="00C01072">
      <w:pPr>
        <w:jc w:val="center"/>
      </w:pPr>
    </w:p>
    <w:p w14:paraId="438FE803" w14:textId="77777777" w:rsidR="00C01072" w:rsidRPr="00C01072" w:rsidRDefault="00C01072" w:rsidP="00C01072">
      <w:pPr>
        <w:jc w:val="center"/>
        <w:rPr>
          <w:b/>
        </w:rPr>
      </w:pPr>
      <w:r w:rsidRPr="00C01072">
        <w:rPr>
          <w:b/>
        </w:rPr>
        <w:t>3. Opis wykonanych czynności</w:t>
      </w:r>
    </w:p>
    <w:p w14:paraId="02C48EA4" w14:textId="77777777" w:rsidR="00C01072" w:rsidRPr="00C01072" w:rsidRDefault="00C01072" w:rsidP="00C01072">
      <w:pPr>
        <w:jc w:val="center"/>
      </w:pPr>
      <w:r w:rsidRPr="00C01072">
        <w:t>………………………………………………………………………………………………………………………………………………………………………………………………………………………………………………………………………………………………………………………………………………………………………………</w:t>
      </w:r>
    </w:p>
    <w:p w14:paraId="49A0CAFF" w14:textId="77777777" w:rsidR="00C01072" w:rsidRPr="00C01072" w:rsidRDefault="00C01072" w:rsidP="00C01072">
      <w:pPr>
        <w:jc w:val="center"/>
      </w:pPr>
    </w:p>
    <w:p w14:paraId="389872EE" w14:textId="77777777" w:rsidR="00C01072" w:rsidRPr="00C01072" w:rsidRDefault="00C01072" w:rsidP="00C01072">
      <w:pPr>
        <w:jc w:val="center"/>
        <w:rPr>
          <w:b/>
        </w:rPr>
      </w:pPr>
      <w:r w:rsidRPr="00C01072">
        <w:rPr>
          <w:b/>
        </w:rPr>
        <w:t>5. Zalecenia i uwagi</w:t>
      </w:r>
    </w:p>
    <w:p w14:paraId="4B7DDA38" w14:textId="77777777" w:rsidR="00C01072" w:rsidRPr="00C01072" w:rsidRDefault="00C01072" w:rsidP="00C01072">
      <w:pPr>
        <w:jc w:val="center"/>
      </w:pPr>
      <w:r w:rsidRPr="00C01072">
        <w:t>…………………………………………………………………………………………………………………………………………………………………………………………………………………………………………………………………………………………………………………………………………………………………………………………………………………………………………………………………………………………………………</w:t>
      </w:r>
    </w:p>
    <w:p w14:paraId="3629744E" w14:textId="77777777" w:rsidR="00C01072" w:rsidRPr="00C01072" w:rsidRDefault="00C01072" w:rsidP="00C01072">
      <w:pPr>
        <w:jc w:val="center"/>
        <w:rPr>
          <w:b/>
        </w:rPr>
      </w:pPr>
      <w:r w:rsidRPr="00C01072">
        <w:rPr>
          <w:b/>
        </w:rPr>
        <w:t>6. Wnioski</w:t>
      </w:r>
    </w:p>
    <w:p w14:paraId="6F5FA5A1" w14:textId="77777777" w:rsidR="00C01072" w:rsidRPr="00C01072" w:rsidRDefault="00C01072" w:rsidP="00C01072">
      <w:pPr>
        <w:jc w:val="center"/>
      </w:pPr>
      <w:r w:rsidRPr="00C01072">
        <w:t>…………………………………………………………………………………………………………………………………………………………………………………………………………………………………………………………………………………………………………………………………………………………………………………………………………………………………………………………………………………………………………</w:t>
      </w:r>
    </w:p>
    <w:p w14:paraId="436214C3" w14:textId="77777777" w:rsidR="00C01072" w:rsidRPr="00C01072" w:rsidRDefault="00C01072" w:rsidP="00C01072">
      <w:pPr>
        <w:jc w:val="center"/>
      </w:pPr>
      <w:r w:rsidRPr="00C01072">
        <w:rPr>
          <w:b/>
        </w:rPr>
        <w:t>Przegląd wykonano na podstawie zamówienia nr</w:t>
      </w:r>
      <w:r w:rsidRPr="00C01072">
        <w:t xml:space="preserve"> ………………………………………………</w:t>
      </w:r>
      <w:proofErr w:type="gramStart"/>
      <w:r w:rsidRPr="00C01072">
        <w:t>…….</w:t>
      </w:r>
      <w:proofErr w:type="gramEnd"/>
      <w:r w:rsidRPr="00C01072">
        <w:t>.</w:t>
      </w:r>
    </w:p>
    <w:p w14:paraId="24C35FAC" w14:textId="77777777" w:rsidR="00C01072" w:rsidRPr="00C01072" w:rsidRDefault="00C01072" w:rsidP="00C01072">
      <w:pPr>
        <w:jc w:val="center"/>
      </w:pPr>
    </w:p>
    <w:p w14:paraId="763A135C" w14:textId="77777777" w:rsidR="00C01072" w:rsidRPr="00C01072" w:rsidRDefault="00C01072" w:rsidP="00C01072">
      <w:pPr>
        <w:jc w:val="center"/>
        <w:rPr>
          <w:b/>
        </w:rPr>
      </w:pPr>
      <w:r w:rsidRPr="00C01072">
        <w:rPr>
          <w:b/>
        </w:rPr>
        <w:t>Załączniki wykonawcy z przeprowadzonych badań/pomiarów:</w:t>
      </w:r>
    </w:p>
    <w:p w14:paraId="2D05B45F" w14:textId="77777777" w:rsidR="00C01072" w:rsidRPr="00C01072" w:rsidRDefault="00C01072" w:rsidP="00C01072">
      <w:pPr>
        <w:jc w:val="center"/>
      </w:pPr>
    </w:p>
    <w:p w14:paraId="4EE57568" w14:textId="77777777" w:rsidR="00C01072" w:rsidRPr="00C01072" w:rsidRDefault="00C01072" w:rsidP="00C01072">
      <w:pPr>
        <w:jc w:val="center"/>
      </w:pPr>
      <w:r w:rsidRPr="00C01072">
        <w:t>……………………………………………………………………………</w:t>
      </w:r>
    </w:p>
    <w:p w14:paraId="53D5E8E7" w14:textId="77777777" w:rsidR="00C01072" w:rsidRPr="00C01072" w:rsidRDefault="00C01072" w:rsidP="00C01072">
      <w:pPr>
        <w:jc w:val="center"/>
      </w:pPr>
    </w:p>
    <w:p w14:paraId="5054C2C1" w14:textId="77777777" w:rsidR="00C01072" w:rsidRPr="00C01072" w:rsidRDefault="00C01072" w:rsidP="00C01072">
      <w:pPr>
        <w:jc w:val="center"/>
      </w:pPr>
    </w:p>
    <w:tbl>
      <w:tblPr>
        <w:tblW w:w="9225" w:type="dxa"/>
        <w:jc w:val="center"/>
        <w:tblLayout w:type="fixed"/>
        <w:tblCellMar>
          <w:left w:w="70" w:type="dxa"/>
          <w:right w:w="70" w:type="dxa"/>
        </w:tblCellMar>
        <w:tblLook w:val="04A0" w:firstRow="1" w:lastRow="0" w:firstColumn="1" w:lastColumn="0" w:noHBand="0" w:noVBand="1"/>
      </w:tblPr>
      <w:tblGrid>
        <w:gridCol w:w="4880"/>
        <w:gridCol w:w="4345"/>
      </w:tblGrid>
      <w:tr w:rsidR="00C01072" w:rsidRPr="00C01072" w14:paraId="607A67DD" w14:textId="77777777">
        <w:trPr>
          <w:jc w:val="center"/>
        </w:trPr>
        <w:tc>
          <w:tcPr>
            <w:tcW w:w="4881" w:type="dxa"/>
          </w:tcPr>
          <w:p w14:paraId="5EC041F9" w14:textId="77777777" w:rsidR="00C01072" w:rsidRPr="00C01072" w:rsidRDefault="00C01072" w:rsidP="00C01072">
            <w:pPr>
              <w:jc w:val="center"/>
              <w:rPr>
                <w:b/>
              </w:rPr>
            </w:pPr>
          </w:p>
          <w:p w14:paraId="10AFE1D3" w14:textId="77777777" w:rsidR="00C01072" w:rsidRPr="00C01072" w:rsidRDefault="00C01072" w:rsidP="00C01072">
            <w:pPr>
              <w:jc w:val="center"/>
              <w:rPr>
                <w:b/>
              </w:rPr>
            </w:pPr>
            <w:r w:rsidRPr="00C01072">
              <w:rPr>
                <w:b/>
              </w:rPr>
              <w:t>WYKONAWCA</w:t>
            </w:r>
          </w:p>
        </w:tc>
        <w:tc>
          <w:tcPr>
            <w:tcW w:w="4346" w:type="dxa"/>
          </w:tcPr>
          <w:p w14:paraId="46771280" w14:textId="77777777" w:rsidR="00C01072" w:rsidRPr="00C01072" w:rsidRDefault="00C01072" w:rsidP="00C01072">
            <w:pPr>
              <w:jc w:val="center"/>
              <w:rPr>
                <w:b/>
              </w:rPr>
            </w:pPr>
          </w:p>
          <w:p w14:paraId="610D90D7" w14:textId="77777777" w:rsidR="00C01072" w:rsidRPr="00C01072" w:rsidRDefault="00C01072" w:rsidP="00C01072">
            <w:pPr>
              <w:jc w:val="center"/>
              <w:rPr>
                <w:b/>
              </w:rPr>
            </w:pPr>
            <w:r w:rsidRPr="00C01072">
              <w:rPr>
                <w:b/>
              </w:rPr>
              <w:t>ZAMAWIAJĄCY</w:t>
            </w:r>
          </w:p>
        </w:tc>
      </w:tr>
      <w:tr w:rsidR="00C01072" w:rsidRPr="00C01072" w14:paraId="69232A64" w14:textId="77777777">
        <w:trPr>
          <w:jc w:val="center"/>
        </w:trPr>
        <w:tc>
          <w:tcPr>
            <w:tcW w:w="4881" w:type="dxa"/>
          </w:tcPr>
          <w:p w14:paraId="52EF685E" w14:textId="77777777" w:rsidR="00C01072" w:rsidRPr="00C01072" w:rsidRDefault="00C01072" w:rsidP="00C01072">
            <w:pPr>
              <w:jc w:val="center"/>
              <w:rPr>
                <w:i/>
              </w:rPr>
            </w:pPr>
          </w:p>
          <w:p w14:paraId="4583CB3E" w14:textId="77777777" w:rsidR="00C01072" w:rsidRPr="00C01072" w:rsidRDefault="00C01072" w:rsidP="00C01072">
            <w:pPr>
              <w:jc w:val="center"/>
              <w:rPr>
                <w:i/>
              </w:rPr>
            </w:pPr>
          </w:p>
          <w:p w14:paraId="6C18F558" w14:textId="77777777" w:rsidR="00C01072" w:rsidRPr="00C01072" w:rsidRDefault="00C01072" w:rsidP="00C01072">
            <w:pPr>
              <w:jc w:val="center"/>
              <w:rPr>
                <w:i/>
              </w:rPr>
            </w:pPr>
            <w:r w:rsidRPr="00C01072">
              <w:rPr>
                <w:i/>
              </w:rPr>
              <w:t>.....................................................................</w:t>
            </w:r>
          </w:p>
          <w:p w14:paraId="1489196C" w14:textId="77777777" w:rsidR="00C01072" w:rsidRPr="00C01072" w:rsidRDefault="00C01072" w:rsidP="00C01072">
            <w:pPr>
              <w:jc w:val="center"/>
              <w:rPr>
                <w:i/>
              </w:rPr>
            </w:pPr>
            <w:r w:rsidRPr="00C01072">
              <w:rPr>
                <w:i/>
              </w:rPr>
              <w:t>(podpis i pieczęć wykonawcy)</w:t>
            </w:r>
          </w:p>
          <w:p w14:paraId="6AA0FFCD" w14:textId="77777777" w:rsidR="00C01072" w:rsidRPr="00C01072" w:rsidRDefault="00C01072" w:rsidP="00C01072">
            <w:pPr>
              <w:jc w:val="center"/>
            </w:pPr>
          </w:p>
        </w:tc>
        <w:tc>
          <w:tcPr>
            <w:tcW w:w="4346" w:type="dxa"/>
          </w:tcPr>
          <w:p w14:paraId="3D8244D3" w14:textId="77777777" w:rsidR="00C01072" w:rsidRPr="00C01072" w:rsidRDefault="00C01072" w:rsidP="00C01072">
            <w:pPr>
              <w:jc w:val="center"/>
            </w:pPr>
          </w:p>
          <w:p w14:paraId="499714F7" w14:textId="77777777" w:rsidR="00C01072" w:rsidRPr="00C01072" w:rsidRDefault="00C01072" w:rsidP="00C01072">
            <w:pPr>
              <w:jc w:val="center"/>
            </w:pPr>
          </w:p>
          <w:p w14:paraId="440C180E" w14:textId="77777777" w:rsidR="00C01072" w:rsidRPr="00C01072" w:rsidRDefault="00C01072" w:rsidP="00C01072">
            <w:pPr>
              <w:jc w:val="center"/>
              <w:rPr>
                <w:i/>
              </w:rPr>
            </w:pPr>
            <w:r w:rsidRPr="00C01072">
              <w:rPr>
                <w:i/>
              </w:rPr>
              <w:t>.....................................................................</w:t>
            </w:r>
          </w:p>
          <w:p w14:paraId="1F03A023" w14:textId="77777777" w:rsidR="00C01072" w:rsidRPr="00C01072" w:rsidRDefault="00C01072" w:rsidP="00C01072">
            <w:pPr>
              <w:jc w:val="center"/>
              <w:rPr>
                <w:i/>
              </w:rPr>
            </w:pPr>
            <w:r w:rsidRPr="00C01072">
              <w:rPr>
                <w:i/>
              </w:rPr>
              <w:t>(podpis i pieczęć zamawiającego)</w:t>
            </w:r>
          </w:p>
        </w:tc>
      </w:tr>
    </w:tbl>
    <w:p w14:paraId="051E29B4" w14:textId="77777777" w:rsidR="00C01072" w:rsidRPr="00C01072" w:rsidRDefault="00C01072" w:rsidP="00C01072">
      <w:pPr>
        <w:jc w:val="center"/>
      </w:pPr>
    </w:p>
    <w:p w14:paraId="13230B74" w14:textId="77777777" w:rsidR="00C01072" w:rsidRPr="00C01072" w:rsidRDefault="00C01072" w:rsidP="00C01072">
      <w:pPr>
        <w:jc w:val="center"/>
      </w:pPr>
    </w:p>
    <w:sectPr w:rsidR="00C01072" w:rsidRPr="00C01072" w:rsidSect="00BD2D56">
      <w:pgSz w:w="11906" w:h="16838"/>
      <w:pgMar w:top="70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15BE1" w14:textId="77777777" w:rsidR="00DD0AE0" w:rsidRDefault="00DD0AE0">
      <w:r>
        <w:separator/>
      </w:r>
    </w:p>
  </w:endnote>
  <w:endnote w:type="continuationSeparator" w:id="0">
    <w:p w14:paraId="59D61E97" w14:textId="77777777" w:rsidR="00DD0AE0" w:rsidRDefault="00DD0AE0">
      <w:r>
        <w:continuationSeparator/>
      </w:r>
    </w:p>
  </w:endnote>
  <w:endnote w:type="continuationNotice" w:id="1">
    <w:p w14:paraId="3BD1AE2C" w14:textId="77777777" w:rsidR="00DD0AE0" w:rsidRDefault="00DD0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MT">
    <w:altName w:val="MS Gothic"/>
    <w:panose1 w:val="00000000000000000000"/>
    <w:charset w:val="80"/>
    <w:family w:val="auto"/>
    <w:notTrueType/>
    <w:pitch w:val="default"/>
    <w:sig w:usb0="00002001" w:usb1="08070000" w:usb2="00000010" w:usb3="00000000" w:csb0="0002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2B07BB" w:rsidRDefault="002B07BB">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AABD" w14:textId="77777777" w:rsidR="00C01072" w:rsidRPr="00554764" w:rsidRDefault="00C01072"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16</w:t>
    </w:r>
    <w:r w:rsidRPr="00554764">
      <w:rPr>
        <w:rStyle w:val="Numerstrony"/>
        <w:rFonts w:cs="Arial"/>
        <w:i/>
        <w:sz w:val="16"/>
        <w:szCs w:val="16"/>
      </w:rPr>
      <w:fldChar w:fldCharType="end"/>
    </w:r>
  </w:p>
  <w:p w14:paraId="5D1FE249" w14:textId="220F30A1" w:rsidR="00C01072" w:rsidRDefault="00AE545A" w:rsidP="000C7A3F">
    <w:pPr>
      <w:pStyle w:val="Nagwek"/>
      <w:jc w:val="both"/>
    </w:pPr>
    <w:sdt>
      <w:sdtPr>
        <w:id w:val="1677769071"/>
        <w:docPartObj>
          <w:docPartGallery w:val="Page Numbers (Bottom of Page)"/>
          <w:docPartUnique/>
        </w:docPartObj>
      </w:sdtPr>
      <w:sdtEndPr>
        <w:rPr>
          <w:rFonts w:cs="Arial"/>
        </w:rPr>
      </w:sdtEndPr>
      <w:sdtContent>
        <w:r w:rsidR="00EA3E9C" w:rsidRPr="00845239">
          <w:rPr>
            <w:b/>
            <w:szCs w:val="22"/>
            <w:lang w:eastAsia="en-US"/>
          </w:rPr>
          <w:t xml:space="preserve">Nr referencyjny: </w:t>
        </w:r>
        <w:r w:rsidR="00EA3E9C" w:rsidRPr="00845239">
          <w:rPr>
            <w:rFonts w:cs="Arial"/>
            <w:b/>
            <w:szCs w:val="22"/>
          </w:rPr>
          <w:t>PNP/TD-</w:t>
        </w:r>
        <w:r w:rsidR="00EA3E9C">
          <w:rPr>
            <w:rFonts w:cs="Arial"/>
            <w:b/>
            <w:szCs w:val="22"/>
          </w:rPr>
          <w:t>OJ</w:t>
        </w:r>
        <w:r w:rsidR="00EA3E9C" w:rsidRPr="00845239">
          <w:rPr>
            <w:rFonts w:cs="Arial"/>
            <w:b/>
            <w:szCs w:val="22"/>
          </w:rPr>
          <w:t>G/</w:t>
        </w:r>
        <w:r w:rsidR="00EA3E9C" w:rsidRPr="00916CD3">
          <w:rPr>
            <w:rFonts w:cs="Arial"/>
            <w:color w:val="707173"/>
            <w:sz w:val="20"/>
            <w:szCs w:val="20"/>
          </w:rPr>
          <w:t xml:space="preserve"> </w:t>
        </w:r>
        <w:r w:rsidR="00EA3E9C" w:rsidRPr="004F1C41">
          <w:rPr>
            <w:b/>
          </w:rPr>
          <w:t>00570/2026</w:t>
        </w:r>
        <w:r w:rsidR="00EA3E9C">
          <w:rPr>
            <w:b/>
          </w:rPr>
          <w:t xml:space="preserve">      15/2026</w:t>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5E332" w14:textId="77777777" w:rsidR="00C01072" w:rsidRPr="004C5CD6" w:rsidRDefault="00C01072"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1409D30D" w14:textId="77777777" w:rsidR="00C01072" w:rsidRDefault="00C01072">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468536"/>
      <w:docPartObj>
        <w:docPartGallery w:val="Page Numbers (Bottom of Page)"/>
        <w:docPartUnique/>
      </w:docPartObj>
    </w:sdtPr>
    <w:sdtEndPr>
      <w:rPr>
        <w:rFonts w:cs="Arial"/>
      </w:rPr>
    </w:sdtEndPr>
    <w:sdtContent>
      <w:p w14:paraId="76C868D9" w14:textId="77777777" w:rsidR="00CC0880" w:rsidRPr="007C5C87" w:rsidRDefault="00CC0880" w:rsidP="00CC0880">
        <w:pPr>
          <w:pStyle w:val="Stopka"/>
          <w:jc w:val="right"/>
          <w:rPr>
            <w:rFonts w:cs="Arial"/>
            <w:sz w:val="20"/>
          </w:rPr>
        </w:pPr>
        <w:r w:rsidRPr="007C5C87">
          <w:rPr>
            <w:rFonts w:cs="Arial"/>
          </w:rPr>
          <w:tab/>
        </w:r>
      </w:p>
      <w:p w14:paraId="016B3CB4" w14:textId="77777777" w:rsidR="00CC0880" w:rsidRPr="00554764" w:rsidRDefault="00CC0880" w:rsidP="00CC0880">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63</w:t>
        </w:r>
        <w:r w:rsidRPr="00554764">
          <w:rPr>
            <w:rStyle w:val="Numerstrony"/>
            <w:rFonts w:cs="Arial"/>
            <w:i/>
            <w:sz w:val="16"/>
            <w:szCs w:val="16"/>
          </w:rPr>
          <w:fldChar w:fldCharType="end"/>
        </w:r>
      </w:p>
      <w:sdt>
        <w:sdtPr>
          <w:id w:val="1680311786"/>
          <w:docPartObj>
            <w:docPartGallery w:val="Page Numbers (Bottom of Page)"/>
            <w:docPartUnique/>
          </w:docPartObj>
        </w:sdtPr>
        <w:sdtEndPr>
          <w:rPr>
            <w:rFonts w:cs="Arial"/>
          </w:rPr>
        </w:sdtEndPr>
        <w:sdtContent>
          <w:p w14:paraId="6E3A0A87" w14:textId="7296F74C" w:rsidR="00CC0880" w:rsidRPr="00CC0880" w:rsidRDefault="00E65FEB" w:rsidP="00EF24AD">
            <w:pPr>
              <w:pStyle w:val="Stopka"/>
              <w:rPr>
                <w:rFonts w:cs="Arial"/>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4F1C41">
              <w:rPr>
                <w:b/>
              </w:rPr>
              <w:t>00570/2026</w:t>
            </w:r>
            <w:r>
              <w:rPr>
                <w:b/>
              </w:rPr>
              <w:t xml:space="preserve">      15/2026</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3B29230A"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2B07BB" w:rsidRDefault="002B07B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roofErr w:type="gramStart"/>
    <w:r>
      <w:rPr>
        <w:rFonts w:ascii="Verdana" w:hAnsi="Verdana"/>
        <w:b/>
        <w:color w:val="999999"/>
        <w:sz w:val="16"/>
        <w:szCs w:val="16"/>
        <w:u w:val="single"/>
      </w:rPr>
      <w:t>/…./….</w:t>
    </w:r>
    <w:proofErr w:type="gramEnd"/>
    <w:r>
      <w:rPr>
        <w:rFonts w:ascii="Verdana" w:hAnsi="Verdana"/>
        <w:b/>
        <w:color w:val="999999"/>
        <w:sz w:val="16"/>
        <w:szCs w:val="16"/>
        <w:u w:val="single"/>
      </w:rPr>
      <w:t>/….</w:t>
    </w:r>
  </w:p>
  <w:p w14:paraId="6A452DCB" w14:textId="77777777" w:rsidR="002B07BB" w:rsidRDefault="002B07B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667852BD"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D1E61">
      <w:rPr>
        <w:rStyle w:val="Numerstrony"/>
        <w:rFonts w:cs="Arial"/>
        <w:i/>
        <w:noProof/>
        <w:sz w:val="16"/>
        <w:szCs w:val="16"/>
      </w:rPr>
      <w:t>1</w:t>
    </w:r>
    <w:r w:rsidRPr="004C5CD6">
      <w:rPr>
        <w:rStyle w:val="Numerstrony"/>
        <w:rFonts w:cs="Arial"/>
        <w:i/>
        <w:sz w:val="16"/>
        <w:szCs w:val="16"/>
      </w:rPr>
      <w:fldChar w:fldCharType="end"/>
    </w:r>
  </w:p>
  <w:p w14:paraId="3CD6F068" w14:textId="77777777" w:rsidR="002B07BB" w:rsidRDefault="002B07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B07BB" w:rsidRDefault="002B07B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10C1B31"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D1E61">
      <w:rPr>
        <w:rStyle w:val="Numerstrony"/>
        <w:rFonts w:cs="Arial"/>
        <w:i/>
        <w:noProof/>
        <w:sz w:val="16"/>
        <w:szCs w:val="16"/>
      </w:rPr>
      <w:t>16</w:t>
    </w:r>
    <w:r w:rsidRPr="00554764">
      <w:rPr>
        <w:rStyle w:val="Numerstrony"/>
        <w:rFonts w:cs="Arial"/>
        <w:i/>
        <w:sz w:val="16"/>
        <w:szCs w:val="16"/>
      </w:rPr>
      <w:fldChar w:fldCharType="end"/>
    </w:r>
  </w:p>
  <w:p w14:paraId="5F8E2BE6" w14:textId="5B3DC406" w:rsidR="002B07BB" w:rsidRPr="0017246E" w:rsidRDefault="00E65FEB" w:rsidP="0017246E">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4F1C41">
      <w:rPr>
        <w:b/>
      </w:rPr>
      <w:t>00570/2026</w:t>
    </w:r>
    <w:r>
      <w:rPr>
        <w:b/>
      </w:rPr>
      <w:t xml:space="preserve">      15/2026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2B07BB" w:rsidRDefault="002B07B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90AC0" w14:textId="77777777" w:rsidR="002D6371" w:rsidRDefault="002D6371" w:rsidP="004E00A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AE6110" w14:textId="77777777" w:rsidR="002D6371" w:rsidRDefault="002D6371" w:rsidP="004E00AE">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9E404" w14:textId="77777777" w:rsidR="002D6371" w:rsidRPr="00554764" w:rsidRDefault="002D6371" w:rsidP="002D6371">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14</w:t>
    </w:r>
    <w:r w:rsidRPr="00554764">
      <w:rPr>
        <w:rStyle w:val="Numerstrony"/>
        <w:rFonts w:cs="Arial"/>
        <w:i/>
        <w:sz w:val="16"/>
        <w:szCs w:val="16"/>
      </w:rPr>
      <w:fldChar w:fldCharType="end"/>
    </w:r>
  </w:p>
  <w:p w14:paraId="107B10B7" w14:textId="73EEFB01" w:rsidR="002D6371" w:rsidRPr="002D6371" w:rsidRDefault="00E65FEB" w:rsidP="002D6371">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4F1C41">
      <w:rPr>
        <w:b/>
      </w:rPr>
      <w:t>00570/2026</w:t>
    </w:r>
    <w:r>
      <w:rPr>
        <w:b/>
      </w:rPr>
      <w:t xml:space="preserve">      15/2026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F5756" w14:textId="77777777" w:rsidR="00C01072" w:rsidRDefault="00C010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0265517" w14:textId="77777777" w:rsidR="00C01072" w:rsidRDefault="00C0107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A951B" w14:textId="77777777" w:rsidR="00DD0AE0" w:rsidRDefault="00DD0AE0">
      <w:r>
        <w:separator/>
      </w:r>
    </w:p>
  </w:footnote>
  <w:footnote w:type="continuationSeparator" w:id="0">
    <w:p w14:paraId="00917B96" w14:textId="77777777" w:rsidR="00DD0AE0" w:rsidRDefault="00DD0AE0">
      <w:r>
        <w:continuationSeparator/>
      </w:r>
    </w:p>
  </w:footnote>
  <w:footnote w:type="continuationNotice" w:id="1">
    <w:p w14:paraId="4DFACFEA" w14:textId="77777777" w:rsidR="00DD0AE0" w:rsidRDefault="00DD0AE0"/>
  </w:footnote>
  <w:footnote w:id="2">
    <w:p w14:paraId="764B5652" w14:textId="378B5A0A" w:rsidR="002B07BB" w:rsidRPr="006D7F3D" w:rsidRDefault="002B07B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1005872F" w14:textId="77777777" w:rsidR="00F55154" w:rsidRPr="002A365A" w:rsidRDefault="00F55154" w:rsidP="00F55154">
      <w:pPr>
        <w:pStyle w:val="Tekstprzypisudolnego"/>
        <w:rPr>
          <w:rFonts w:cs="Arial"/>
          <w:b/>
          <w:sz w:val="16"/>
          <w:szCs w:val="16"/>
        </w:rPr>
      </w:pPr>
      <w:r>
        <w:rPr>
          <w:rStyle w:val="Odwoanieprzypisudolnego"/>
        </w:rPr>
        <w:footnoteRef/>
      </w:r>
      <w:r>
        <w:t xml:space="preserve"> </w:t>
      </w:r>
      <w:r w:rsidRPr="00DC2F6D">
        <w:rPr>
          <w:sz w:val="18"/>
        </w:rPr>
        <w:t>Niepotrzebne skreślić</w:t>
      </w:r>
    </w:p>
  </w:footnote>
  <w:footnote w:id="4">
    <w:p w14:paraId="3F1FD923" w14:textId="77777777" w:rsidR="00F55154" w:rsidRPr="002A365A" w:rsidRDefault="00F55154" w:rsidP="00F55154">
      <w:pPr>
        <w:pStyle w:val="Tekstprzypisudolnego"/>
        <w:rPr>
          <w:rFonts w:cs="Arial"/>
          <w:b/>
          <w:sz w:val="16"/>
          <w:szCs w:val="16"/>
        </w:rPr>
      </w:pPr>
      <w:r>
        <w:rPr>
          <w:rStyle w:val="Odwoanieprzypisudolnego"/>
        </w:rPr>
        <w:footnoteRef/>
      </w:r>
      <w:r>
        <w:t xml:space="preserve"> </w:t>
      </w:r>
      <w:r w:rsidRPr="00DC2F6D">
        <w:rPr>
          <w:sz w:val="18"/>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23322F"/>
    <w:multiLevelType w:val="hybridMultilevel"/>
    <w:tmpl w:val="0A64FF62"/>
    <w:name w:val="WW8Num62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0667543D"/>
    <w:multiLevelType w:val="hybridMultilevel"/>
    <w:tmpl w:val="227C6A14"/>
    <w:lvl w:ilvl="0" w:tplc="DA3498B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6AD416E"/>
    <w:multiLevelType w:val="hybridMultilevel"/>
    <w:tmpl w:val="A720240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10" w15:restartNumberingAfterBreak="0">
    <w:nsid w:val="0F333BD1"/>
    <w:multiLevelType w:val="hybridMultilevel"/>
    <w:tmpl w:val="3D8EFC3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2"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71F3CEF"/>
    <w:multiLevelType w:val="hybridMultilevel"/>
    <w:tmpl w:val="2A08F2D0"/>
    <w:lvl w:ilvl="0" w:tplc="DD7EBCCA">
      <w:start w:val="1"/>
      <w:numFmt w:val="decimal"/>
      <w:lvlText w:val="%1)"/>
      <w:lvlJc w:val="left"/>
      <w:pPr>
        <w:ind w:left="1146" w:hanging="360"/>
      </w:pPr>
      <w:rPr>
        <w:rFonts w:hint="default"/>
        <w:b/>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74145BA"/>
    <w:multiLevelType w:val="hybridMultilevel"/>
    <w:tmpl w:val="5AFE184C"/>
    <w:styleLink w:val="Styl15172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5" w15:restartNumberingAfterBreak="0">
    <w:nsid w:val="1BB0684D"/>
    <w:multiLevelType w:val="hybridMultilevel"/>
    <w:tmpl w:val="34BEDD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8D7FF0"/>
    <w:multiLevelType w:val="hybridMultilevel"/>
    <w:tmpl w:val="D84A38AC"/>
    <w:styleLink w:val="11111171"/>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36A5328"/>
    <w:multiLevelType w:val="hybridMultilevel"/>
    <w:tmpl w:val="D65C1B8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24632ED2"/>
    <w:multiLevelType w:val="multilevel"/>
    <w:tmpl w:val="067AC018"/>
    <w:lvl w:ilvl="0">
      <w:start w:val="1"/>
      <w:numFmt w:val="decimal"/>
      <w:pStyle w:val="StylNagwek2TimesNewRoman12ptWyjustowanyPrzed5pt"/>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C40B4D"/>
    <w:multiLevelType w:val="hybridMultilevel"/>
    <w:tmpl w:val="FF504C10"/>
    <w:styleLink w:val="11111111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51A5B0C"/>
    <w:multiLevelType w:val="hybridMultilevel"/>
    <w:tmpl w:val="F2C41438"/>
    <w:lvl w:ilvl="0" w:tplc="11F2EBAA">
      <w:start w:val="1"/>
      <w:numFmt w:val="lowerLetter"/>
      <w:pStyle w:val="a"/>
      <w:lvlText w:val="%1)"/>
      <w:lvlJc w:val="left"/>
      <w:pPr>
        <w:ind w:left="1571"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B">
      <w:start w:val="1"/>
      <w:numFmt w:val="lowerRoman"/>
      <w:lvlText w:val="%2."/>
      <w:lvlJc w:val="righ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364A6696"/>
    <w:multiLevelType w:val="hybridMultilevel"/>
    <w:tmpl w:val="220811B2"/>
    <w:lvl w:ilvl="0" w:tplc="22CE9234">
      <w:start w:val="1"/>
      <w:numFmt w:val="decimal"/>
      <w:lvlText w:val="%1."/>
      <w:lvlJc w:val="left"/>
      <w:pPr>
        <w:ind w:left="441" w:hanging="360"/>
      </w:pPr>
      <w:rPr>
        <w:rFonts w:hint="default"/>
        <w:b w:val="0"/>
        <w:bCs/>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7"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40507508"/>
    <w:multiLevelType w:val="hybridMultilevel"/>
    <w:tmpl w:val="F44C92A0"/>
    <w:styleLink w:val="Styl12121"/>
    <w:lvl w:ilvl="0" w:tplc="8758C250">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1" w15:restartNumberingAfterBreak="0">
    <w:nsid w:val="417E505C"/>
    <w:multiLevelType w:val="multilevel"/>
    <w:tmpl w:val="09EA9F60"/>
    <w:styleLink w:val="Styl15211"/>
    <w:lvl w:ilvl="0">
      <w:start w:val="13"/>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1DA1768"/>
    <w:multiLevelType w:val="multilevel"/>
    <w:tmpl w:val="EB00007E"/>
    <w:styleLink w:val="Styl15251"/>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3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3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8" w15:restartNumberingAfterBreak="0">
    <w:nsid w:val="52221638"/>
    <w:multiLevelType w:val="hybridMultilevel"/>
    <w:tmpl w:val="B97A3362"/>
    <w:lvl w:ilvl="0" w:tplc="990A90C8">
      <w:start w:val="1"/>
      <w:numFmt w:val="lowerLetter"/>
      <w:lvlText w:val="%1)"/>
      <w:lvlJc w:val="left"/>
      <w:pPr>
        <w:ind w:left="1506" w:hanging="360"/>
      </w:pPr>
      <w:rPr>
        <w:rFonts w:hint="default"/>
        <w:b w:val="0"/>
        <w:bCs w:val="0"/>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5A1065E7"/>
    <w:multiLevelType w:val="hybridMultilevel"/>
    <w:tmpl w:val="9348D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DE906EA"/>
    <w:multiLevelType w:val="hybridMultilevel"/>
    <w:tmpl w:val="D716E42C"/>
    <w:name w:val="WW8Num623"/>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44"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5"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58561A6"/>
    <w:multiLevelType w:val="multilevel"/>
    <w:tmpl w:val="2D6E32E6"/>
    <w:styleLink w:val="111111132"/>
    <w:lvl w:ilvl="0">
      <w:start w:val="3"/>
      <w:numFmt w:val="decimal"/>
      <w:lvlText w:val="%1."/>
      <w:lvlJc w:val="left"/>
      <w:pPr>
        <w:tabs>
          <w:tab w:val="num" w:pos="284"/>
        </w:tabs>
        <w:ind w:left="284" w:hanging="284"/>
      </w:pPr>
      <w:rPr>
        <w:rFonts w:hint="default"/>
      </w:rPr>
    </w:lvl>
    <w:lvl w:ilvl="1">
      <w:start w:val="16"/>
      <w:numFmt w:val="decimal"/>
      <w:lvlText w:val="%2)"/>
      <w:lvlJc w:val="left"/>
      <w:pPr>
        <w:tabs>
          <w:tab w:val="num" w:pos="567"/>
        </w:tabs>
        <w:ind w:left="567" w:hanging="425"/>
      </w:pPr>
      <w:rPr>
        <w:rFonts w:hint="default"/>
        <w:b w:val="0"/>
      </w:rPr>
    </w:lvl>
    <w:lvl w:ilvl="2">
      <w:start w:val="1"/>
      <w:numFmt w:val="lowerLetter"/>
      <w:lvlText w:val="%3)"/>
      <w:lvlJc w:val="left"/>
      <w:pPr>
        <w:tabs>
          <w:tab w:val="num" w:pos="992"/>
        </w:tabs>
        <w:ind w:left="992" w:hanging="283"/>
      </w:pPr>
      <w:rPr>
        <w:rFonts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E5337BD"/>
    <w:multiLevelType w:val="hybridMultilevel"/>
    <w:tmpl w:val="B7B642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2" w15:restartNumberingAfterBreak="0">
    <w:nsid w:val="73525BB0"/>
    <w:multiLevelType w:val="hybridMultilevel"/>
    <w:tmpl w:val="B5AAB02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55" w15:restartNumberingAfterBreak="0">
    <w:nsid w:val="76CA7428"/>
    <w:multiLevelType w:val="hybridMultilevel"/>
    <w:tmpl w:val="7A92CE0C"/>
    <w:styleLink w:val="111111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9AE5520"/>
    <w:multiLevelType w:val="hybridMultilevel"/>
    <w:tmpl w:val="2DCEA092"/>
    <w:lvl w:ilvl="0" w:tplc="1430C9C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8"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E64C64"/>
    <w:multiLevelType w:val="hybridMultilevel"/>
    <w:tmpl w:val="7F28A3F4"/>
    <w:styleLink w:val="Styl151013"/>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E944D5"/>
    <w:multiLevelType w:val="multilevel"/>
    <w:tmpl w:val="A7F4BB50"/>
    <w:styleLink w:val="111111321"/>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3775286">
    <w:abstractNumId w:val="17"/>
  </w:num>
  <w:num w:numId="2" w16cid:durableId="2106025685">
    <w:abstractNumId w:val="11"/>
  </w:num>
  <w:num w:numId="3" w16cid:durableId="1284843876">
    <w:abstractNumId w:val="20"/>
  </w:num>
  <w:num w:numId="4" w16cid:durableId="233050001">
    <w:abstractNumId w:val="42"/>
  </w:num>
  <w:num w:numId="5" w16cid:durableId="478692932">
    <w:abstractNumId w:val="24"/>
  </w:num>
  <w:num w:numId="6" w16cid:durableId="7625316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5942111">
    <w:abstractNumId w:val="28"/>
  </w:num>
  <w:num w:numId="8" w16cid:durableId="417945269">
    <w:abstractNumId w:val="8"/>
  </w:num>
  <w:num w:numId="9" w16cid:durableId="56126717">
    <w:abstractNumId w:val="34"/>
  </w:num>
  <w:num w:numId="10" w16cid:durableId="264778064">
    <w:abstractNumId w:val="21"/>
  </w:num>
  <w:num w:numId="11" w16cid:durableId="311520605">
    <w:abstractNumId w:val="44"/>
  </w:num>
  <w:num w:numId="12" w16cid:durableId="1381176328">
    <w:abstractNumId w:val="26"/>
  </w:num>
  <w:num w:numId="13" w16cid:durableId="1909152556">
    <w:abstractNumId w:val="50"/>
  </w:num>
  <w:num w:numId="14" w16cid:durableId="1346056264">
    <w:abstractNumId w:val="38"/>
  </w:num>
  <w:num w:numId="15" w16cid:durableId="1952395477">
    <w:abstractNumId w:val="46"/>
  </w:num>
  <w:num w:numId="16" w16cid:durableId="487945018">
    <w:abstractNumId w:val="35"/>
  </w:num>
  <w:num w:numId="17" w16cid:durableId="262418227">
    <w:abstractNumId w:val="51"/>
  </w:num>
  <w:num w:numId="18" w16cid:durableId="1069767852">
    <w:abstractNumId w:val="18"/>
  </w:num>
  <w:num w:numId="19" w16cid:durableId="542133018">
    <w:abstractNumId w:val="55"/>
  </w:num>
  <w:num w:numId="20" w16cid:durableId="22438709">
    <w:abstractNumId w:val="22"/>
  </w:num>
  <w:num w:numId="21" w16cid:durableId="681469213">
    <w:abstractNumId w:val="29"/>
  </w:num>
  <w:num w:numId="22" w16cid:durableId="766080123">
    <w:abstractNumId w:val="60"/>
  </w:num>
  <w:num w:numId="23" w16cid:durableId="1902642338">
    <w:abstractNumId w:val="31"/>
  </w:num>
  <w:num w:numId="24" w16cid:durableId="1000734886">
    <w:abstractNumId w:val="32"/>
  </w:num>
  <w:num w:numId="25" w16cid:durableId="2038654546">
    <w:abstractNumId w:val="49"/>
  </w:num>
  <w:num w:numId="26" w16cid:durableId="1210146863">
    <w:abstractNumId w:val="1"/>
  </w:num>
  <w:num w:numId="27" w16cid:durableId="342166392">
    <w:abstractNumId w:val="0"/>
    <w:lvlOverride w:ilvl="0">
      <w:startOverride w:val="1"/>
    </w:lvlOverride>
  </w:num>
  <w:num w:numId="28" w16cid:durableId="2435350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93749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61967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901292">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7045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2705206">
    <w:abstractNumId w:val="3"/>
  </w:num>
  <w:num w:numId="34" w16cid:durableId="284772906">
    <w:abstractNumId w:val="47"/>
  </w:num>
  <w:num w:numId="35" w16cid:durableId="502361734">
    <w:abstractNumId w:val="27"/>
  </w:num>
  <w:num w:numId="36" w16cid:durableId="12271238">
    <w:abstractNumId w:val="30"/>
  </w:num>
  <w:num w:numId="37" w16cid:durableId="776606143">
    <w:abstractNumId w:val="14"/>
  </w:num>
  <w:num w:numId="38" w16cid:durableId="1559781106">
    <w:abstractNumId w:val="59"/>
  </w:num>
  <w:num w:numId="39" w16cid:durableId="1310597297">
    <w:abstractNumId w:val="57"/>
  </w:num>
  <w:num w:numId="40" w16cid:durableId="762646075">
    <w:abstractNumId w:val="58"/>
  </w:num>
  <w:num w:numId="41" w16cid:durableId="74060247">
    <w:abstractNumId w:val="4"/>
  </w:num>
  <w:num w:numId="42" w16cid:durableId="845754899">
    <w:abstractNumId w:val="16"/>
  </w:num>
  <w:num w:numId="43" w16cid:durableId="278412000">
    <w:abstractNumId w:val="54"/>
  </w:num>
  <w:num w:numId="44" w16cid:durableId="1678262603">
    <w:abstractNumId w:val="25"/>
  </w:num>
  <w:num w:numId="45" w16cid:durableId="499125360">
    <w:abstractNumId w:val="37"/>
    <w:lvlOverride w:ilvl="0">
      <w:startOverride w:val="1"/>
    </w:lvlOverride>
  </w:num>
  <w:num w:numId="46" w16cid:durableId="607659808">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3148470">
    <w:abstractNumId w:val="33"/>
  </w:num>
  <w:num w:numId="48" w16cid:durableId="509297335">
    <w:abstractNumId w:val="6"/>
  </w:num>
  <w:num w:numId="49" w16cid:durableId="1909459384">
    <w:abstractNumId w:val="2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360798">
    <w:abstractNumId w:val="52"/>
  </w:num>
  <w:num w:numId="51" w16cid:durableId="897009261">
    <w:abstractNumId w:val="10"/>
  </w:num>
  <w:num w:numId="52" w16cid:durableId="208617665">
    <w:abstractNumId w:val="13"/>
  </w:num>
  <w:num w:numId="53" w16cid:durableId="303849535">
    <w:abstractNumId w:val="15"/>
  </w:num>
  <w:num w:numId="54" w16cid:durableId="510024059">
    <w:abstractNumId w:val="56"/>
  </w:num>
  <w:num w:numId="55" w16cid:durableId="409541103">
    <w:abstractNumId w:val="19"/>
  </w:num>
  <w:num w:numId="56" w16cid:durableId="1651054659">
    <w:abstractNumId w:val="48"/>
  </w:num>
  <w:num w:numId="57" w16cid:durableId="43604826">
    <w:abstractNumId w:val="40"/>
  </w:num>
  <w:num w:numId="58" w16cid:durableId="207189049">
    <w:abstractNumId w:val="7"/>
  </w:num>
  <w:num w:numId="59" w16cid:durableId="1682195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122514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444180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70561277">
    <w:abstractNumId w:val="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CC5"/>
    <w:rsid w:val="00005825"/>
    <w:rsid w:val="000064B9"/>
    <w:rsid w:val="00006874"/>
    <w:rsid w:val="0000750D"/>
    <w:rsid w:val="000078BA"/>
    <w:rsid w:val="00007EDB"/>
    <w:rsid w:val="00010015"/>
    <w:rsid w:val="00010548"/>
    <w:rsid w:val="00012A4E"/>
    <w:rsid w:val="00012D12"/>
    <w:rsid w:val="000136AF"/>
    <w:rsid w:val="000154C7"/>
    <w:rsid w:val="00015C19"/>
    <w:rsid w:val="00015D44"/>
    <w:rsid w:val="0001626D"/>
    <w:rsid w:val="000204C4"/>
    <w:rsid w:val="000207BE"/>
    <w:rsid w:val="000209C4"/>
    <w:rsid w:val="000211B9"/>
    <w:rsid w:val="00021992"/>
    <w:rsid w:val="000224A3"/>
    <w:rsid w:val="00024040"/>
    <w:rsid w:val="0002417B"/>
    <w:rsid w:val="000246C4"/>
    <w:rsid w:val="00024A8B"/>
    <w:rsid w:val="00026338"/>
    <w:rsid w:val="00026DAF"/>
    <w:rsid w:val="000272DE"/>
    <w:rsid w:val="00027BB7"/>
    <w:rsid w:val="00027C18"/>
    <w:rsid w:val="00027FE0"/>
    <w:rsid w:val="00033127"/>
    <w:rsid w:val="00033B82"/>
    <w:rsid w:val="0003453F"/>
    <w:rsid w:val="00034563"/>
    <w:rsid w:val="00034885"/>
    <w:rsid w:val="00035B7F"/>
    <w:rsid w:val="00037854"/>
    <w:rsid w:val="00040192"/>
    <w:rsid w:val="0004035B"/>
    <w:rsid w:val="00040A88"/>
    <w:rsid w:val="0004182D"/>
    <w:rsid w:val="00042641"/>
    <w:rsid w:val="000426F7"/>
    <w:rsid w:val="00042B13"/>
    <w:rsid w:val="00044337"/>
    <w:rsid w:val="00044DCB"/>
    <w:rsid w:val="00045460"/>
    <w:rsid w:val="00045E3E"/>
    <w:rsid w:val="00046901"/>
    <w:rsid w:val="000502CD"/>
    <w:rsid w:val="0005035A"/>
    <w:rsid w:val="0005128A"/>
    <w:rsid w:val="0005322B"/>
    <w:rsid w:val="00053D96"/>
    <w:rsid w:val="000546B1"/>
    <w:rsid w:val="00054E22"/>
    <w:rsid w:val="00056041"/>
    <w:rsid w:val="000560D4"/>
    <w:rsid w:val="0005621A"/>
    <w:rsid w:val="000609C6"/>
    <w:rsid w:val="00061109"/>
    <w:rsid w:val="000624BE"/>
    <w:rsid w:val="00063124"/>
    <w:rsid w:val="00063A46"/>
    <w:rsid w:val="000644F6"/>
    <w:rsid w:val="00065D54"/>
    <w:rsid w:val="000667B9"/>
    <w:rsid w:val="00067586"/>
    <w:rsid w:val="00071B56"/>
    <w:rsid w:val="00073C41"/>
    <w:rsid w:val="00073EE1"/>
    <w:rsid w:val="00073F73"/>
    <w:rsid w:val="00074438"/>
    <w:rsid w:val="00074C32"/>
    <w:rsid w:val="00075490"/>
    <w:rsid w:val="000758AD"/>
    <w:rsid w:val="00075F31"/>
    <w:rsid w:val="00075FA5"/>
    <w:rsid w:val="00076F01"/>
    <w:rsid w:val="00077996"/>
    <w:rsid w:val="00077A01"/>
    <w:rsid w:val="00081B78"/>
    <w:rsid w:val="000820DA"/>
    <w:rsid w:val="00082241"/>
    <w:rsid w:val="00082CF9"/>
    <w:rsid w:val="00083EAC"/>
    <w:rsid w:val="00084660"/>
    <w:rsid w:val="00090643"/>
    <w:rsid w:val="000907A9"/>
    <w:rsid w:val="00090DDE"/>
    <w:rsid w:val="00090DF2"/>
    <w:rsid w:val="00090FD8"/>
    <w:rsid w:val="00092847"/>
    <w:rsid w:val="00092F12"/>
    <w:rsid w:val="000935B6"/>
    <w:rsid w:val="000941E7"/>
    <w:rsid w:val="00094A4D"/>
    <w:rsid w:val="00094A63"/>
    <w:rsid w:val="00095D97"/>
    <w:rsid w:val="00097188"/>
    <w:rsid w:val="000A0B09"/>
    <w:rsid w:val="000A233F"/>
    <w:rsid w:val="000A3521"/>
    <w:rsid w:val="000A371B"/>
    <w:rsid w:val="000A3BC3"/>
    <w:rsid w:val="000A3DC0"/>
    <w:rsid w:val="000A4F29"/>
    <w:rsid w:val="000A5A07"/>
    <w:rsid w:val="000A5BE8"/>
    <w:rsid w:val="000A6A0A"/>
    <w:rsid w:val="000B30EA"/>
    <w:rsid w:val="000B5135"/>
    <w:rsid w:val="000B5ECE"/>
    <w:rsid w:val="000B5F26"/>
    <w:rsid w:val="000B7B98"/>
    <w:rsid w:val="000C03A4"/>
    <w:rsid w:val="000C09C9"/>
    <w:rsid w:val="000C1B2C"/>
    <w:rsid w:val="000C2265"/>
    <w:rsid w:val="000C3CB0"/>
    <w:rsid w:val="000C48B7"/>
    <w:rsid w:val="000C6801"/>
    <w:rsid w:val="000C6C69"/>
    <w:rsid w:val="000C7A3F"/>
    <w:rsid w:val="000C7D30"/>
    <w:rsid w:val="000D036B"/>
    <w:rsid w:val="000D2511"/>
    <w:rsid w:val="000D31BF"/>
    <w:rsid w:val="000D3441"/>
    <w:rsid w:val="000D3D9B"/>
    <w:rsid w:val="000D42FC"/>
    <w:rsid w:val="000D568F"/>
    <w:rsid w:val="000D6426"/>
    <w:rsid w:val="000E006C"/>
    <w:rsid w:val="000E1248"/>
    <w:rsid w:val="000E44C0"/>
    <w:rsid w:val="000E4AE1"/>
    <w:rsid w:val="000E5BBD"/>
    <w:rsid w:val="000E797E"/>
    <w:rsid w:val="000F075C"/>
    <w:rsid w:val="000F0A2C"/>
    <w:rsid w:val="000F0E86"/>
    <w:rsid w:val="000F34AA"/>
    <w:rsid w:val="000F4636"/>
    <w:rsid w:val="000F5A8B"/>
    <w:rsid w:val="000F5EEC"/>
    <w:rsid w:val="000F687C"/>
    <w:rsid w:val="000F7EBD"/>
    <w:rsid w:val="000F7F57"/>
    <w:rsid w:val="0010484E"/>
    <w:rsid w:val="00104F5F"/>
    <w:rsid w:val="001051AB"/>
    <w:rsid w:val="001071C3"/>
    <w:rsid w:val="00107CEC"/>
    <w:rsid w:val="001100F1"/>
    <w:rsid w:val="001107F2"/>
    <w:rsid w:val="00110842"/>
    <w:rsid w:val="00110942"/>
    <w:rsid w:val="00111355"/>
    <w:rsid w:val="00112508"/>
    <w:rsid w:val="0011260B"/>
    <w:rsid w:val="00112B80"/>
    <w:rsid w:val="00113391"/>
    <w:rsid w:val="001146D6"/>
    <w:rsid w:val="001148E2"/>
    <w:rsid w:val="001150BA"/>
    <w:rsid w:val="00115B5C"/>
    <w:rsid w:val="001160A6"/>
    <w:rsid w:val="0011790D"/>
    <w:rsid w:val="0012088F"/>
    <w:rsid w:val="00120C9B"/>
    <w:rsid w:val="00121521"/>
    <w:rsid w:val="0012223D"/>
    <w:rsid w:val="0012426A"/>
    <w:rsid w:val="0012438A"/>
    <w:rsid w:val="001247EC"/>
    <w:rsid w:val="00124908"/>
    <w:rsid w:val="00125098"/>
    <w:rsid w:val="00127051"/>
    <w:rsid w:val="001276D3"/>
    <w:rsid w:val="00127B18"/>
    <w:rsid w:val="00127EA2"/>
    <w:rsid w:val="00131670"/>
    <w:rsid w:val="00131793"/>
    <w:rsid w:val="001317F6"/>
    <w:rsid w:val="00131E55"/>
    <w:rsid w:val="00132219"/>
    <w:rsid w:val="0013564F"/>
    <w:rsid w:val="00135979"/>
    <w:rsid w:val="0013698A"/>
    <w:rsid w:val="00137097"/>
    <w:rsid w:val="001373A1"/>
    <w:rsid w:val="0014012B"/>
    <w:rsid w:val="00140B36"/>
    <w:rsid w:val="0014178D"/>
    <w:rsid w:val="001418DA"/>
    <w:rsid w:val="0014383E"/>
    <w:rsid w:val="001440EB"/>
    <w:rsid w:val="0014420D"/>
    <w:rsid w:val="00144D2E"/>
    <w:rsid w:val="001462B3"/>
    <w:rsid w:val="001475B5"/>
    <w:rsid w:val="00147AD0"/>
    <w:rsid w:val="00153DA1"/>
    <w:rsid w:val="00155180"/>
    <w:rsid w:val="001551D6"/>
    <w:rsid w:val="00155425"/>
    <w:rsid w:val="001570E4"/>
    <w:rsid w:val="00160535"/>
    <w:rsid w:val="00160E1F"/>
    <w:rsid w:val="0016133B"/>
    <w:rsid w:val="0016320F"/>
    <w:rsid w:val="00163307"/>
    <w:rsid w:val="001634FD"/>
    <w:rsid w:val="00163802"/>
    <w:rsid w:val="00163806"/>
    <w:rsid w:val="00163D22"/>
    <w:rsid w:val="0016562E"/>
    <w:rsid w:val="0016606A"/>
    <w:rsid w:val="00166681"/>
    <w:rsid w:val="0017163B"/>
    <w:rsid w:val="001723DD"/>
    <w:rsid w:val="0017246E"/>
    <w:rsid w:val="00172815"/>
    <w:rsid w:val="0017314A"/>
    <w:rsid w:val="001731F1"/>
    <w:rsid w:val="00173768"/>
    <w:rsid w:val="00173C7F"/>
    <w:rsid w:val="001747F9"/>
    <w:rsid w:val="00175936"/>
    <w:rsid w:val="00176B51"/>
    <w:rsid w:val="00177078"/>
    <w:rsid w:val="00180E04"/>
    <w:rsid w:val="00180E15"/>
    <w:rsid w:val="00182108"/>
    <w:rsid w:val="00183195"/>
    <w:rsid w:val="001842E5"/>
    <w:rsid w:val="001866CE"/>
    <w:rsid w:val="00186854"/>
    <w:rsid w:val="0018797E"/>
    <w:rsid w:val="001901EC"/>
    <w:rsid w:val="001905DF"/>
    <w:rsid w:val="001917C1"/>
    <w:rsid w:val="00192358"/>
    <w:rsid w:val="00192B98"/>
    <w:rsid w:val="00193853"/>
    <w:rsid w:val="00194861"/>
    <w:rsid w:val="00195A8B"/>
    <w:rsid w:val="00195EE7"/>
    <w:rsid w:val="00196D3A"/>
    <w:rsid w:val="001A1DF0"/>
    <w:rsid w:val="001A2228"/>
    <w:rsid w:val="001A2F4D"/>
    <w:rsid w:val="001A4310"/>
    <w:rsid w:val="001A4A2C"/>
    <w:rsid w:val="001A5E4B"/>
    <w:rsid w:val="001A6992"/>
    <w:rsid w:val="001B0036"/>
    <w:rsid w:val="001B2D9B"/>
    <w:rsid w:val="001B33BA"/>
    <w:rsid w:val="001B4058"/>
    <w:rsid w:val="001B4277"/>
    <w:rsid w:val="001B52D0"/>
    <w:rsid w:val="001B5323"/>
    <w:rsid w:val="001B54D9"/>
    <w:rsid w:val="001C01D8"/>
    <w:rsid w:val="001C0624"/>
    <w:rsid w:val="001C2146"/>
    <w:rsid w:val="001C34E0"/>
    <w:rsid w:val="001C3DEF"/>
    <w:rsid w:val="001C40BE"/>
    <w:rsid w:val="001C44D2"/>
    <w:rsid w:val="001C573C"/>
    <w:rsid w:val="001D09DD"/>
    <w:rsid w:val="001D0EE6"/>
    <w:rsid w:val="001D3B08"/>
    <w:rsid w:val="001D4457"/>
    <w:rsid w:val="001D56F8"/>
    <w:rsid w:val="001D6BA7"/>
    <w:rsid w:val="001D6D5B"/>
    <w:rsid w:val="001D7EB2"/>
    <w:rsid w:val="001E0BA7"/>
    <w:rsid w:val="001E0D45"/>
    <w:rsid w:val="001E0E18"/>
    <w:rsid w:val="001E1205"/>
    <w:rsid w:val="001E16E1"/>
    <w:rsid w:val="001E1A03"/>
    <w:rsid w:val="001E2215"/>
    <w:rsid w:val="001E5067"/>
    <w:rsid w:val="001E6999"/>
    <w:rsid w:val="001E7AFD"/>
    <w:rsid w:val="001E7F79"/>
    <w:rsid w:val="001F1109"/>
    <w:rsid w:val="001F247B"/>
    <w:rsid w:val="001F2B04"/>
    <w:rsid w:val="001F50D3"/>
    <w:rsid w:val="001F5C86"/>
    <w:rsid w:val="001F6418"/>
    <w:rsid w:val="001F64F8"/>
    <w:rsid w:val="001F7983"/>
    <w:rsid w:val="002014B1"/>
    <w:rsid w:val="00202BB4"/>
    <w:rsid w:val="0020430B"/>
    <w:rsid w:val="00204C49"/>
    <w:rsid w:val="002067B9"/>
    <w:rsid w:val="00206BC1"/>
    <w:rsid w:val="002117A0"/>
    <w:rsid w:val="002132AD"/>
    <w:rsid w:val="00213BD5"/>
    <w:rsid w:val="00215AC7"/>
    <w:rsid w:val="002160C7"/>
    <w:rsid w:val="002178D1"/>
    <w:rsid w:val="002202E2"/>
    <w:rsid w:val="002212BF"/>
    <w:rsid w:val="00221DEC"/>
    <w:rsid w:val="00221FD6"/>
    <w:rsid w:val="002223BD"/>
    <w:rsid w:val="002223E6"/>
    <w:rsid w:val="0022398E"/>
    <w:rsid w:val="00223FAA"/>
    <w:rsid w:val="002244BC"/>
    <w:rsid w:val="00224AD0"/>
    <w:rsid w:val="002250D5"/>
    <w:rsid w:val="00225C86"/>
    <w:rsid w:val="002305CB"/>
    <w:rsid w:val="00232FDD"/>
    <w:rsid w:val="00236A1F"/>
    <w:rsid w:val="002375E8"/>
    <w:rsid w:val="002401F0"/>
    <w:rsid w:val="0024069E"/>
    <w:rsid w:val="00241B37"/>
    <w:rsid w:val="0024249A"/>
    <w:rsid w:val="00242C3E"/>
    <w:rsid w:val="002448BF"/>
    <w:rsid w:val="00245B81"/>
    <w:rsid w:val="00245F83"/>
    <w:rsid w:val="00250B1A"/>
    <w:rsid w:val="00251C99"/>
    <w:rsid w:val="00251F1C"/>
    <w:rsid w:val="00253C63"/>
    <w:rsid w:val="0025662C"/>
    <w:rsid w:val="002566CC"/>
    <w:rsid w:val="002567CB"/>
    <w:rsid w:val="002605AD"/>
    <w:rsid w:val="00265AEA"/>
    <w:rsid w:val="00265E49"/>
    <w:rsid w:val="0026777D"/>
    <w:rsid w:val="00267EE8"/>
    <w:rsid w:val="002712F3"/>
    <w:rsid w:val="00272A44"/>
    <w:rsid w:val="00273325"/>
    <w:rsid w:val="002736B0"/>
    <w:rsid w:val="002742D8"/>
    <w:rsid w:val="00274C19"/>
    <w:rsid w:val="0027512A"/>
    <w:rsid w:val="00275400"/>
    <w:rsid w:val="002759A4"/>
    <w:rsid w:val="0027752D"/>
    <w:rsid w:val="002807C2"/>
    <w:rsid w:val="0028083F"/>
    <w:rsid w:val="00283613"/>
    <w:rsid w:val="00283872"/>
    <w:rsid w:val="002838F2"/>
    <w:rsid w:val="002845BB"/>
    <w:rsid w:val="002849E7"/>
    <w:rsid w:val="00285270"/>
    <w:rsid w:val="002868A0"/>
    <w:rsid w:val="002879DD"/>
    <w:rsid w:val="00290602"/>
    <w:rsid w:val="002908E2"/>
    <w:rsid w:val="00292613"/>
    <w:rsid w:val="0029524E"/>
    <w:rsid w:val="0029545F"/>
    <w:rsid w:val="00295C0E"/>
    <w:rsid w:val="00295DFF"/>
    <w:rsid w:val="00295E4F"/>
    <w:rsid w:val="002966D7"/>
    <w:rsid w:val="00297676"/>
    <w:rsid w:val="002979DE"/>
    <w:rsid w:val="002A20C6"/>
    <w:rsid w:val="002A2A20"/>
    <w:rsid w:val="002A46E7"/>
    <w:rsid w:val="002A5DA1"/>
    <w:rsid w:val="002A5E1E"/>
    <w:rsid w:val="002A60E9"/>
    <w:rsid w:val="002A701C"/>
    <w:rsid w:val="002B07BB"/>
    <w:rsid w:val="002B1298"/>
    <w:rsid w:val="002B21AC"/>
    <w:rsid w:val="002B2AC0"/>
    <w:rsid w:val="002B32AD"/>
    <w:rsid w:val="002B3DC3"/>
    <w:rsid w:val="002B67FB"/>
    <w:rsid w:val="002C0302"/>
    <w:rsid w:val="002C043F"/>
    <w:rsid w:val="002C0934"/>
    <w:rsid w:val="002C0A54"/>
    <w:rsid w:val="002C0BB6"/>
    <w:rsid w:val="002C116E"/>
    <w:rsid w:val="002C141F"/>
    <w:rsid w:val="002C20F6"/>
    <w:rsid w:val="002C20FD"/>
    <w:rsid w:val="002C28BC"/>
    <w:rsid w:val="002C522A"/>
    <w:rsid w:val="002C544E"/>
    <w:rsid w:val="002C5702"/>
    <w:rsid w:val="002C7E23"/>
    <w:rsid w:val="002D0787"/>
    <w:rsid w:val="002D0EC0"/>
    <w:rsid w:val="002D1354"/>
    <w:rsid w:val="002D6371"/>
    <w:rsid w:val="002D668E"/>
    <w:rsid w:val="002D6D1F"/>
    <w:rsid w:val="002D7797"/>
    <w:rsid w:val="002D79FB"/>
    <w:rsid w:val="002E0A2A"/>
    <w:rsid w:val="002E0A4E"/>
    <w:rsid w:val="002E1B02"/>
    <w:rsid w:val="002E1D35"/>
    <w:rsid w:val="002E20F9"/>
    <w:rsid w:val="002E2441"/>
    <w:rsid w:val="002E2835"/>
    <w:rsid w:val="002E3B1D"/>
    <w:rsid w:val="002E48B3"/>
    <w:rsid w:val="002E5F91"/>
    <w:rsid w:val="002E61FB"/>
    <w:rsid w:val="002E6293"/>
    <w:rsid w:val="002E7A30"/>
    <w:rsid w:val="002F0061"/>
    <w:rsid w:val="002F12F5"/>
    <w:rsid w:val="002F1682"/>
    <w:rsid w:val="002F2A7F"/>
    <w:rsid w:val="002F2D7A"/>
    <w:rsid w:val="002F2F7C"/>
    <w:rsid w:val="002F340D"/>
    <w:rsid w:val="002F4981"/>
    <w:rsid w:val="002F53A8"/>
    <w:rsid w:val="002F5775"/>
    <w:rsid w:val="002F6EF6"/>
    <w:rsid w:val="002F724B"/>
    <w:rsid w:val="00300355"/>
    <w:rsid w:val="003006A6"/>
    <w:rsid w:val="00300EB6"/>
    <w:rsid w:val="00301468"/>
    <w:rsid w:val="00301559"/>
    <w:rsid w:val="003020BA"/>
    <w:rsid w:val="00302A75"/>
    <w:rsid w:val="003033AF"/>
    <w:rsid w:val="003064DD"/>
    <w:rsid w:val="00306F6C"/>
    <w:rsid w:val="003070A0"/>
    <w:rsid w:val="00307311"/>
    <w:rsid w:val="0030778C"/>
    <w:rsid w:val="00307A7A"/>
    <w:rsid w:val="00311921"/>
    <w:rsid w:val="00312DAE"/>
    <w:rsid w:val="0031315B"/>
    <w:rsid w:val="00313C18"/>
    <w:rsid w:val="0031541A"/>
    <w:rsid w:val="003159C6"/>
    <w:rsid w:val="00316853"/>
    <w:rsid w:val="003175A1"/>
    <w:rsid w:val="00317E21"/>
    <w:rsid w:val="003212FB"/>
    <w:rsid w:val="003219E3"/>
    <w:rsid w:val="003219F5"/>
    <w:rsid w:val="00324256"/>
    <w:rsid w:val="00324A87"/>
    <w:rsid w:val="00324DD3"/>
    <w:rsid w:val="00324F47"/>
    <w:rsid w:val="00326380"/>
    <w:rsid w:val="003265A4"/>
    <w:rsid w:val="00326BC4"/>
    <w:rsid w:val="00327225"/>
    <w:rsid w:val="003277A9"/>
    <w:rsid w:val="0033051B"/>
    <w:rsid w:val="003312A5"/>
    <w:rsid w:val="003335AB"/>
    <w:rsid w:val="003347A9"/>
    <w:rsid w:val="00334E2D"/>
    <w:rsid w:val="00334FBD"/>
    <w:rsid w:val="003352EF"/>
    <w:rsid w:val="00335D1A"/>
    <w:rsid w:val="00336485"/>
    <w:rsid w:val="00337468"/>
    <w:rsid w:val="00342E77"/>
    <w:rsid w:val="003437D6"/>
    <w:rsid w:val="00345499"/>
    <w:rsid w:val="003459EA"/>
    <w:rsid w:val="003469E2"/>
    <w:rsid w:val="00351525"/>
    <w:rsid w:val="00351653"/>
    <w:rsid w:val="00351918"/>
    <w:rsid w:val="00351AEA"/>
    <w:rsid w:val="00351EB2"/>
    <w:rsid w:val="003532CA"/>
    <w:rsid w:val="003535E2"/>
    <w:rsid w:val="00354022"/>
    <w:rsid w:val="00354E18"/>
    <w:rsid w:val="00355BA1"/>
    <w:rsid w:val="00356C69"/>
    <w:rsid w:val="0035765F"/>
    <w:rsid w:val="00357C41"/>
    <w:rsid w:val="00362E4D"/>
    <w:rsid w:val="00366CB9"/>
    <w:rsid w:val="00366CFB"/>
    <w:rsid w:val="003672AF"/>
    <w:rsid w:val="0037024C"/>
    <w:rsid w:val="003707B1"/>
    <w:rsid w:val="00372147"/>
    <w:rsid w:val="00373B0F"/>
    <w:rsid w:val="0037416B"/>
    <w:rsid w:val="003744D5"/>
    <w:rsid w:val="003746F6"/>
    <w:rsid w:val="0037497C"/>
    <w:rsid w:val="00375732"/>
    <w:rsid w:val="0037585A"/>
    <w:rsid w:val="00376F3A"/>
    <w:rsid w:val="00380A6D"/>
    <w:rsid w:val="00381F38"/>
    <w:rsid w:val="00384075"/>
    <w:rsid w:val="00384405"/>
    <w:rsid w:val="00384AF5"/>
    <w:rsid w:val="00386075"/>
    <w:rsid w:val="00386996"/>
    <w:rsid w:val="00387C53"/>
    <w:rsid w:val="003916DF"/>
    <w:rsid w:val="003918E7"/>
    <w:rsid w:val="00393CF8"/>
    <w:rsid w:val="00393FEB"/>
    <w:rsid w:val="00394794"/>
    <w:rsid w:val="00395275"/>
    <w:rsid w:val="003957C4"/>
    <w:rsid w:val="00397F86"/>
    <w:rsid w:val="003A08B7"/>
    <w:rsid w:val="003A11A6"/>
    <w:rsid w:val="003A120B"/>
    <w:rsid w:val="003A2956"/>
    <w:rsid w:val="003A2ED5"/>
    <w:rsid w:val="003A38F7"/>
    <w:rsid w:val="003A3C17"/>
    <w:rsid w:val="003A5ABC"/>
    <w:rsid w:val="003A6736"/>
    <w:rsid w:val="003A71FB"/>
    <w:rsid w:val="003B1215"/>
    <w:rsid w:val="003B15F7"/>
    <w:rsid w:val="003B1BA7"/>
    <w:rsid w:val="003B2408"/>
    <w:rsid w:val="003B28AE"/>
    <w:rsid w:val="003B2A0D"/>
    <w:rsid w:val="003B2CDF"/>
    <w:rsid w:val="003B310C"/>
    <w:rsid w:val="003B3451"/>
    <w:rsid w:val="003B4177"/>
    <w:rsid w:val="003B561D"/>
    <w:rsid w:val="003B5CA3"/>
    <w:rsid w:val="003B66EA"/>
    <w:rsid w:val="003C0B04"/>
    <w:rsid w:val="003C1DC3"/>
    <w:rsid w:val="003C45D7"/>
    <w:rsid w:val="003C79DD"/>
    <w:rsid w:val="003C7BA6"/>
    <w:rsid w:val="003C7E7E"/>
    <w:rsid w:val="003D01AA"/>
    <w:rsid w:val="003D1A41"/>
    <w:rsid w:val="003D2376"/>
    <w:rsid w:val="003D25D8"/>
    <w:rsid w:val="003D2A22"/>
    <w:rsid w:val="003D2E7A"/>
    <w:rsid w:val="003D32E3"/>
    <w:rsid w:val="003D48E3"/>
    <w:rsid w:val="003D4A7D"/>
    <w:rsid w:val="003D4B0F"/>
    <w:rsid w:val="003D6119"/>
    <w:rsid w:val="003D73D3"/>
    <w:rsid w:val="003E008A"/>
    <w:rsid w:val="003E0434"/>
    <w:rsid w:val="003E0577"/>
    <w:rsid w:val="003E180F"/>
    <w:rsid w:val="003E25C2"/>
    <w:rsid w:val="003E2FA3"/>
    <w:rsid w:val="003E4D85"/>
    <w:rsid w:val="003E61A0"/>
    <w:rsid w:val="003E7376"/>
    <w:rsid w:val="003E7A9A"/>
    <w:rsid w:val="003F123F"/>
    <w:rsid w:val="003F1732"/>
    <w:rsid w:val="003F26D7"/>
    <w:rsid w:val="003F2D48"/>
    <w:rsid w:val="003F3CBA"/>
    <w:rsid w:val="003F4863"/>
    <w:rsid w:val="003F48BA"/>
    <w:rsid w:val="003F54CC"/>
    <w:rsid w:val="003F558D"/>
    <w:rsid w:val="003F5AC0"/>
    <w:rsid w:val="003F5D33"/>
    <w:rsid w:val="003F5DAD"/>
    <w:rsid w:val="003F7EC8"/>
    <w:rsid w:val="003F7F4F"/>
    <w:rsid w:val="004012DF"/>
    <w:rsid w:val="0040188B"/>
    <w:rsid w:val="00401BBB"/>
    <w:rsid w:val="0040222B"/>
    <w:rsid w:val="00402435"/>
    <w:rsid w:val="0040344A"/>
    <w:rsid w:val="00403525"/>
    <w:rsid w:val="00404960"/>
    <w:rsid w:val="00405C2C"/>
    <w:rsid w:val="00405F04"/>
    <w:rsid w:val="00407A5B"/>
    <w:rsid w:val="004119D0"/>
    <w:rsid w:val="00412FF6"/>
    <w:rsid w:val="004146B0"/>
    <w:rsid w:val="00415655"/>
    <w:rsid w:val="00415E30"/>
    <w:rsid w:val="00416290"/>
    <w:rsid w:val="00416D31"/>
    <w:rsid w:val="0041711D"/>
    <w:rsid w:val="00417183"/>
    <w:rsid w:val="00420F1F"/>
    <w:rsid w:val="004215DD"/>
    <w:rsid w:val="00422548"/>
    <w:rsid w:val="004248D3"/>
    <w:rsid w:val="0042504F"/>
    <w:rsid w:val="00425230"/>
    <w:rsid w:val="0042590E"/>
    <w:rsid w:val="00425BE0"/>
    <w:rsid w:val="0042666F"/>
    <w:rsid w:val="00427A6C"/>
    <w:rsid w:val="004306CF"/>
    <w:rsid w:val="00430EF8"/>
    <w:rsid w:val="00431A88"/>
    <w:rsid w:val="0043431D"/>
    <w:rsid w:val="00434E74"/>
    <w:rsid w:val="004358A4"/>
    <w:rsid w:val="0043690A"/>
    <w:rsid w:val="00437308"/>
    <w:rsid w:val="00440F6A"/>
    <w:rsid w:val="004410B7"/>
    <w:rsid w:val="00442007"/>
    <w:rsid w:val="004428F4"/>
    <w:rsid w:val="00443704"/>
    <w:rsid w:val="00443F0B"/>
    <w:rsid w:val="00445934"/>
    <w:rsid w:val="004462C4"/>
    <w:rsid w:val="004464B8"/>
    <w:rsid w:val="004503C9"/>
    <w:rsid w:val="004508F7"/>
    <w:rsid w:val="00450FE0"/>
    <w:rsid w:val="00451700"/>
    <w:rsid w:val="00451774"/>
    <w:rsid w:val="004522F5"/>
    <w:rsid w:val="00452C44"/>
    <w:rsid w:val="004533B3"/>
    <w:rsid w:val="00457452"/>
    <w:rsid w:val="00457FE3"/>
    <w:rsid w:val="00462C2F"/>
    <w:rsid w:val="00463614"/>
    <w:rsid w:val="00463D6A"/>
    <w:rsid w:val="004646DD"/>
    <w:rsid w:val="00465789"/>
    <w:rsid w:val="00466A92"/>
    <w:rsid w:val="00470796"/>
    <w:rsid w:val="004711EC"/>
    <w:rsid w:val="004719DA"/>
    <w:rsid w:val="0047496B"/>
    <w:rsid w:val="00474E18"/>
    <w:rsid w:val="00474F25"/>
    <w:rsid w:val="00476C09"/>
    <w:rsid w:val="004823C8"/>
    <w:rsid w:val="0048398F"/>
    <w:rsid w:val="00485A8A"/>
    <w:rsid w:val="00486955"/>
    <w:rsid w:val="00487E28"/>
    <w:rsid w:val="00491042"/>
    <w:rsid w:val="00491F8A"/>
    <w:rsid w:val="004940B8"/>
    <w:rsid w:val="0049494B"/>
    <w:rsid w:val="00496AEB"/>
    <w:rsid w:val="00496E5F"/>
    <w:rsid w:val="004A000F"/>
    <w:rsid w:val="004A052F"/>
    <w:rsid w:val="004A1D3C"/>
    <w:rsid w:val="004A3DF3"/>
    <w:rsid w:val="004A4665"/>
    <w:rsid w:val="004A6CB6"/>
    <w:rsid w:val="004B10EA"/>
    <w:rsid w:val="004B1380"/>
    <w:rsid w:val="004B2C37"/>
    <w:rsid w:val="004B2F41"/>
    <w:rsid w:val="004B4284"/>
    <w:rsid w:val="004B5615"/>
    <w:rsid w:val="004B6936"/>
    <w:rsid w:val="004B6F76"/>
    <w:rsid w:val="004C0C79"/>
    <w:rsid w:val="004C0ED1"/>
    <w:rsid w:val="004C26DD"/>
    <w:rsid w:val="004C3454"/>
    <w:rsid w:val="004C5CD6"/>
    <w:rsid w:val="004C5EF4"/>
    <w:rsid w:val="004C6A3D"/>
    <w:rsid w:val="004D03A4"/>
    <w:rsid w:val="004D0C60"/>
    <w:rsid w:val="004D1C8F"/>
    <w:rsid w:val="004D23CC"/>
    <w:rsid w:val="004D26A5"/>
    <w:rsid w:val="004D3F2E"/>
    <w:rsid w:val="004D4A26"/>
    <w:rsid w:val="004D5353"/>
    <w:rsid w:val="004D5388"/>
    <w:rsid w:val="004D62ED"/>
    <w:rsid w:val="004D7D2E"/>
    <w:rsid w:val="004E1335"/>
    <w:rsid w:val="004E340F"/>
    <w:rsid w:val="004E42E5"/>
    <w:rsid w:val="004E49FD"/>
    <w:rsid w:val="004E4E56"/>
    <w:rsid w:val="004E5541"/>
    <w:rsid w:val="004E5E35"/>
    <w:rsid w:val="004E6104"/>
    <w:rsid w:val="004E7A55"/>
    <w:rsid w:val="004E7EA1"/>
    <w:rsid w:val="004F19D5"/>
    <w:rsid w:val="004F1A63"/>
    <w:rsid w:val="004F1C41"/>
    <w:rsid w:val="004F52D1"/>
    <w:rsid w:val="004F5D4F"/>
    <w:rsid w:val="00503C70"/>
    <w:rsid w:val="005043F3"/>
    <w:rsid w:val="00504C13"/>
    <w:rsid w:val="005053EC"/>
    <w:rsid w:val="005064AB"/>
    <w:rsid w:val="005075F0"/>
    <w:rsid w:val="00510896"/>
    <w:rsid w:val="00510D0A"/>
    <w:rsid w:val="00512E76"/>
    <w:rsid w:val="00513365"/>
    <w:rsid w:val="00515F44"/>
    <w:rsid w:val="00516900"/>
    <w:rsid w:val="00516F3B"/>
    <w:rsid w:val="005172A7"/>
    <w:rsid w:val="0052019A"/>
    <w:rsid w:val="00520B4D"/>
    <w:rsid w:val="00521691"/>
    <w:rsid w:val="005237CB"/>
    <w:rsid w:val="00523FBE"/>
    <w:rsid w:val="005262AE"/>
    <w:rsid w:val="00531D1F"/>
    <w:rsid w:val="00533AED"/>
    <w:rsid w:val="00533E2C"/>
    <w:rsid w:val="00534687"/>
    <w:rsid w:val="0053572B"/>
    <w:rsid w:val="00536C0C"/>
    <w:rsid w:val="00537859"/>
    <w:rsid w:val="0054095A"/>
    <w:rsid w:val="00541631"/>
    <w:rsid w:val="00541EAA"/>
    <w:rsid w:val="00542C16"/>
    <w:rsid w:val="0054408D"/>
    <w:rsid w:val="005440B1"/>
    <w:rsid w:val="00546513"/>
    <w:rsid w:val="00547484"/>
    <w:rsid w:val="00550428"/>
    <w:rsid w:val="00554764"/>
    <w:rsid w:val="005566C4"/>
    <w:rsid w:val="0055727C"/>
    <w:rsid w:val="00557B41"/>
    <w:rsid w:val="00557D23"/>
    <w:rsid w:val="00560D9A"/>
    <w:rsid w:val="00562788"/>
    <w:rsid w:val="00562B96"/>
    <w:rsid w:val="0056352F"/>
    <w:rsid w:val="00563675"/>
    <w:rsid w:val="00563F84"/>
    <w:rsid w:val="0056549A"/>
    <w:rsid w:val="00565872"/>
    <w:rsid w:val="00565F55"/>
    <w:rsid w:val="0056608F"/>
    <w:rsid w:val="005665E5"/>
    <w:rsid w:val="00566B77"/>
    <w:rsid w:val="00575090"/>
    <w:rsid w:val="00575CBC"/>
    <w:rsid w:val="0058111A"/>
    <w:rsid w:val="00581149"/>
    <w:rsid w:val="005815A9"/>
    <w:rsid w:val="0058171C"/>
    <w:rsid w:val="0058187D"/>
    <w:rsid w:val="00582478"/>
    <w:rsid w:val="0058457D"/>
    <w:rsid w:val="00585C69"/>
    <w:rsid w:val="005865AE"/>
    <w:rsid w:val="005867CC"/>
    <w:rsid w:val="005867D8"/>
    <w:rsid w:val="00587223"/>
    <w:rsid w:val="00590946"/>
    <w:rsid w:val="0059190A"/>
    <w:rsid w:val="005921E5"/>
    <w:rsid w:val="00592434"/>
    <w:rsid w:val="00593BD2"/>
    <w:rsid w:val="00596941"/>
    <w:rsid w:val="00597ACE"/>
    <w:rsid w:val="005A0217"/>
    <w:rsid w:val="005A0981"/>
    <w:rsid w:val="005A11CE"/>
    <w:rsid w:val="005A1515"/>
    <w:rsid w:val="005A2854"/>
    <w:rsid w:val="005A2A98"/>
    <w:rsid w:val="005A3473"/>
    <w:rsid w:val="005A3654"/>
    <w:rsid w:val="005A3EFD"/>
    <w:rsid w:val="005A45DD"/>
    <w:rsid w:val="005A485A"/>
    <w:rsid w:val="005A4A87"/>
    <w:rsid w:val="005A4F45"/>
    <w:rsid w:val="005A5259"/>
    <w:rsid w:val="005A6805"/>
    <w:rsid w:val="005A7857"/>
    <w:rsid w:val="005B0256"/>
    <w:rsid w:val="005B0C22"/>
    <w:rsid w:val="005B3533"/>
    <w:rsid w:val="005B3DC3"/>
    <w:rsid w:val="005B5CE6"/>
    <w:rsid w:val="005B7297"/>
    <w:rsid w:val="005B76B4"/>
    <w:rsid w:val="005C0C1A"/>
    <w:rsid w:val="005C198C"/>
    <w:rsid w:val="005C2284"/>
    <w:rsid w:val="005C2346"/>
    <w:rsid w:val="005C2D56"/>
    <w:rsid w:val="005C3169"/>
    <w:rsid w:val="005C4C76"/>
    <w:rsid w:val="005C7953"/>
    <w:rsid w:val="005C7D78"/>
    <w:rsid w:val="005D0CB3"/>
    <w:rsid w:val="005D0EBC"/>
    <w:rsid w:val="005D1CC9"/>
    <w:rsid w:val="005D26D0"/>
    <w:rsid w:val="005D2CC5"/>
    <w:rsid w:val="005D394A"/>
    <w:rsid w:val="005D39A7"/>
    <w:rsid w:val="005D68E7"/>
    <w:rsid w:val="005D7B19"/>
    <w:rsid w:val="005E1569"/>
    <w:rsid w:val="005E2F73"/>
    <w:rsid w:val="005E3875"/>
    <w:rsid w:val="005E3FAB"/>
    <w:rsid w:val="005E62C3"/>
    <w:rsid w:val="005E671D"/>
    <w:rsid w:val="005E7A52"/>
    <w:rsid w:val="005F05FA"/>
    <w:rsid w:val="005F0FE5"/>
    <w:rsid w:val="005F1D52"/>
    <w:rsid w:val="005F2BD6"/>
    <w:rsid w:val="005F3A44"/>
    <w:rsid w:val="005F41C9"/>
    <w:rsid w:val="005F435B"/>
    <w:rsid w:val="005F5337"/>
    <w:rsid w:val="005F5D72"/>
    <w:rsid w:val="005F6DE5"/>
    <w:rsid w:val="005F742C"/>
    <w:rsid w:val="006001E2"/>
    <w:rsid w:val="006006B8"/>
    <w:rsid w:val="00600CC7"/>
    <w:rsid w:val="00601372"/>
    <w:rsid w:val="0060195B"/>
    <w:rsid w:val="00602419"/>
    <w:rsid w:val="0060404E"/>
    <w:rsid w:val="0060593A"/>
    <w:rsid w:val="00605D30"/>
    <w:rsid w:val="00606CAA"/>
    <w:rsid w:val="00606EF9"/>
    <w:rsid w:val="0060788A"/>
    <w:rsid w:val="0060799B"/>
    <w:rsid w:val="00611AF6"/>
    <w:rsid w:val="00611B63"/>
    <w:rsid w:val="00611BB5"/>
    <w:rsid w:val="0061202B"/>
    <w:rsid w:val="00612F5F"/>
    <w:rsid w:val="00613496"/>
    <w:rsid w:val="006141BB"/>
    <w:rsid w:val="00614227"/>
    <w:rsid w:val="0061477D"/>
    <w:rsid w:val="0061564C"/>
    <w:rsid w:val="00616266"/>
    <w:rsid w:val="0062040C"/>
    <w:rsid w:val="0062145E"/>
    <w:rsid w:val="00621ED0"/>
    <w:rsid w:val="00622628"/>
    <w:rsid w:val="00622AF8"/>
    <w:rsid w:val="00623F92"/>
    <w:rsid w:val="006253C6"/>
    <w:rsid w:val="00625599"/>
    <w:rsid w:val="006259D5"/>
    <w:rsid w:val="00627A29"/>
    <w:rsid w:val="00632DBB"/>
    <w:rsid w:val="00633392"/>
    <w:rsid w:val="00637444"/>
    <w:rsid w:val="00641BB4"/>
    <w:rsid w:val="00641D72"/>
    <w:rsid w:val="00642E03"/>
    <w:rsid w:val="0064378F"/>
    <w:rsid w:val="006437EE"/>
    <w:rsid w:val="00643C3D"/>
    <w:rsid w:val="00644957"/>
    <w:rsid w:val="006450FE"/>
    <w:rsid w:val="006453F9"/>
    <w:rsid w:val="00645578"/>
    <w:rsid w:val="00646323"/>
    <w:rsid w:val="00647BC8"/>
    <w:rsid w:val="0065088C"/>
    <w:rsid w:val="00650B30"/>
    <w:rsid w:val="00651F1F"/>
    <w:rsid w:val="00653576"/>
    <w:rsid w:val="00653ECC"/>
    <w:rsid w:val="006571DC"/>
    <w:rsid w:val="00657B29"/>
    <w:rsid w:val="00657D1E"/>
    <w:rsid w:val="006609EF"/>
    <w:rsid w:val="0066429A"/>
    <w:rsid w:val="006642C9"/>
    <w:rsid w:val="00670084"/>
    <w:rsid w:val="00670791"/>
    <w:rsid w:val="0067107E"/>
    <w:rsid w:val="00671F38"/>
    <w:rsid w:val="00672AE1"/>
    <w:rsid w:val="006730D0"/>
    <w:rsid w:val="006739FF"/>
    <w:rsid w:val="006761D1"/>
    <w:rsid w:val="0068099A"/>
    <w:rsid w:val="00681C30"/>
    <w:rsid w:val="00682BBD"/>
    <w:rsid w:val="006846E2"/>
    <w:rsid w:val="0068577F"/>
    <w:rsid w:val="006910E3"/>
    <w:rsid w:val="00691F78"/>
    <w:rsid w:val="00693509"/>
    <w:rsid w:val="00693AA3"/>
    <w:rsid w:val="006944A9"/>
    <w:rsid w:val="00694531"/>
    <w:rsid w:val="0069551A"/>
    <w:rsid w:val="006A19D7"/>
    <w:rsid w:val="006A29C3"/>
    <w:rsid w:val="006A3D29"/>
    <w:rsid w:val="006A4090"/>
    <w:rsid w:val="006A4F57"/>
    <w:rsid w:val="006A4F84"/>
    <w:rsid w:val="006A5AAD"/>
    <w:rsid w:val="006A5C45"/>
    <w:rsid w:val="006A66FF"/>
    <w:rsid w:val="006A78BD"/>
    <w:rsid w:val="006A79EB"/>
    <w:rsid w:val="006B0641"/>
    <w:rsid w:val="006B1D24"/>
    <w:rsid w:val="006B23B4"/>
    <w:rsid w:val="006B3DFC"/>
    <w:rsid w:val="006B6564"/>
    <w:rsid w:val="006C0366"/>
    <w:rsid w:val="006C08F3"/>
    <w:rsid w:val="006C0E59"/>
    <w:rsid w:val="006C427B"/>
    <w:rsid w:val="006C4767"/>
    <w:rsid w:val="006C7A3A"/>
    <w:rsid w:val="006D03CC"/>
    <w:rsid w:val="006D127C"/>
    <w:rsid w:val="006D2176"/>
    <w:rsid w:val="006D2F20"/>
    <w:rsid w:val="006D3A06"/>
    <w:rsid w:val="006D3D9B"/>
    <w:rsid w:val="006D52A8"/>
    <w:rsid w:val="006D53F7"/>
    <w:rsid w:val="006D54E6"/>
    <w:rsid w:val="006D5705"/>
    <w:rsid w:val="006D6E4D"/>
    <w:rsid w:val="006D73D8"/>
    <w:rsid w:val="006D7F3D"/>
    <w:rsid w:val="006E18A6"/>
    <w:rsid w:val="006E1C98"/>
    <w:rsid w:val="006E45B2"/>
    <w:rsid w:val="006E6FC0"/>
    <w:rsid w:val="006E768C"/>
    <w:rsid w:val="006E7708"/>
    <w:rsid w:val="006F07F1"/>
    <w:rsid w:val="006F13FC"/>
    <w:rsid w:val="006F14D8"/>
    <w:rsid w:val="006F227F"/>
    <w:rsid w:val="006F2AB3"/>
    <w:rsid w:val="006F3BE3"/>
    <w:rsid w:val="006F4366"/>
    <w:rsid w:val="006F4903"/>
    <w:rsid w:val="006F4968"/>
    <w:rsid w:val="006F62C2"/>
    <w:rsid w:val="006F7731"/>
    <w:rsid w:val="007018EA"/>
    <w:rsid w:val="007023B4"/>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69F"/>
    <w:rsid w:val="007109AD"/>
    <w:rsid w:val="0071130C"/>
    <w:rsid w:val="00711CB7"/>
    <w:rsid w:val="00713B4C"/>
    <w:rsid w:val="0071421D"/>
    <w:rsid w:val="0071552D"/>
    <w:rsid w:val="00716FB1"/>
    <w:rsid w:val="0071736E"/>
    <w:rsid w:val="00720283"/>
    <w:rsid w:val="00720802"/>
    <w:rsid w:val="0072095D"/>
    <w:rsid w:val="00720CB7"/>
    <w:rsid w:val="007215B9"/>
    <w:rsid w:val="00721B94"/>
    <w:rsid w:val="00721C45"/>
    <w:rsid w:val="00725B5F"/>
    <w:rsid w:val="0072602C"/>
    <w:rsid w:val="00727DB6"/>
    <w:rsid w:val="007312DD"/>
    <w:rsid w:val="0073337B"/>
    <w:rsid w:val="007350CD"/>
    <w:rsid w:val="007360DB"/>
    <w:rsid w:val="0073662F"/>
    <w:rsid w:val="007411BC"/>
    <w:rsid w:val="0074167C"/>
    <w:rsid w:val="00741D56"/>
    <w:rsid w:val="007424BC"/>
    <w:rsid w:val="00742964"/>
    <w:rsid w:val="00742E15"/>
    <w:rsid w:val="0074319A"/>
    <w:rsid w:val="0074322A"/>
    <w:rsid w:val="0074420D"/>
    <w:rsid w:val="00744336"/>
    <w:rsid w:val="00745B61"/>
    <w:rsid w:val="00746CFE"/>
    <w:rsid w:val="0074779F"/>
    <w:rsid w:val="00747885"/>
    <w:rsid w:val="00753B01"/>
    <w:rsid w:val="007558D1"/>
    <w:rsid w:val="007560D8"/>
    <w:rsid w:val="00756DF9"/>
    <w:rsid w:val="007576BE"/>
    <w:rsid w:val="0076025C"/>
    <w:rsid w:val="00760BE5"/>
    <w:rsid w:val="00760FD2"/>
    <w:rsid w:val="0076179F"/>
    <w:rsid w:val="00762F82"/>
    <w:rsid w:val="00763029"/>
    <w:rsid w:val="007632A9"/>
    <w:rsid w:val="0076341D"/>
    <w:rsid w:val="00763C8F"/>
    <w:rsid w:val="00764F41"/>
    <w:rsid w:val="00766028"/>
    <w:rsid w:val="007673C3"/>
    <w:rsid w:val="00767419"/>
    <w:rsid w:val="00767E97"/>
    <w:rsid w:val="00771AB6"/>
    <w:rsid w:val="00773173"/>
    <w:rsid w:val="00773A91"/>
    <w:rsid w:val="00777915"/>
    <w:rsid w:val="00780243"/>
    <w:rsid w:val="00780E38"/>
    <w:rsid w:val="0078101F"/>
    <w:rsid w:val="007826DD"/>
    <w:rsid w:val="007830C9"/>
    <w:rsid w:val="0078418D"/>
    <w:rsid w:val="00784303"/>
    <w:rsid w:val="0078567E"/>
    <w:rsid w:val="00786559"/>
    <w:rsid w:val="007868B9"/>
    <w:rsid w:val="007873D0"/>
    <w:rsid w:val="00792E76"/>
    <w:rsid w:val="00793E85"/>
    <w:rsid w:val="0079473E"/>
    <w:rsid w:val="007952EA"/>
    <w:rsid w:val="007A0095"/>
    <w:rsid w:val="007A10CE"/>
    <w:rsid w:val="007A15DC"/>
    <w:rsid w:val="007A2563"/>
    <w:rsid w:val="007A36CF"/>
    <w:rsid w:val="007A37BB"/>
    <w:rsid w:val="007A54FC"/>
    <w:rsid w:val="007A694C"/>
    <w:rsid w:val="007A779F"/>
    <w:rsid w:val="007B0919"/>
    <w:rsid w:val="007B12D2"/>
    <w:rsid w:val="007B19FD"/>
    <w:rsid w:val="007B1C52"/>
    <w:rsid w:val="007B2F8C"/>
    <w:rsid w:val="007B521D"/>
    <w:rsid w:val="007B55BA"/>
    <w:rsid w:val="007B5B92"/>
    <w:rsid w:val="007B7682"/>
    <w:rsid w:val="007B7730"/>
    <w:rsid w:val="007B7B38"/>
    <w:rsid w:val="007C099D"/>
    <w:rsid w:val="007C0BE7"/>
    <w:rsid w:val="007C2840"/>
    <w:rsid w:val="007C305D"/>
    <w:rsid w:val="007C30A9"/>
    <w:rsid w:val="007C4163"/>
    <w:rsid w:val="007C5540"/>
    <w:rsid w:val="007C74FA"/>
    <w:rsid w:val="007D0500"/>
    <w:rsid w:val="007D1056"/>
    <w:rsid w:val="007D2E67"/>
    <w:rsid w:val="007D33C1"/>
    <w:rsid w:val="007D3AFC"/>
    <w:rsid w:val="007D665A"/>
    <w:rsid w:val="007D6A33"/>
    <w:rsid w:val="007D6ADF"/>
    <w:rsid w:val="007D6DC4"/>
    <w:rsid w:val="007D6E25"/>
    <w:rsid w:val="007D786E"/>
    <w:rsid w:val="007E0C6C"/>
    <w:rsid w:val="007E14E1"/>
    <w:rsid w:val="007E1BF6"/>
    <w:rsid w:val="007E2966"/>
    <w:rsid w:val="007E3BB6"/>
    <w:rsid w:val="007E45CD"/>
    <w:rsid w:val="007E6A41"/>
    <w:rsid w:val="007E7A0F"/>
    <w:rsid w:val="007E7ECC"/>
    <w:rsid w:val="007F0721"/>
    <w:rsid w:val="007F3B4E"/>
    <w:rsid w:val="007F4522"/>
    <w:rsid w:val="007F539B"/>
    <w:rsid w:val="007F686A"/>
    <w:rsid w:val="007F77B1"/>
    <w:rsid w:val="00800735"/>
    <w:rsid w:val="008014D3"/>
    <w:rsid w:val="008026AF"/>
    <w:rsid w:val="00804182"/>
    <w:rsid w:val="00804B1D"/>
    <w:rsid w:val="00805BDD"/>
    <w:rsid w:val="0080729A"/>
    <w:rsid w:val="00810456"/>
    <w:rsid w:val="008106C7"/>
    <w:rsid w:val="00812BA7"/>
    <w:rsid w:val="00812E1E"/>
    <w:rsid w:val="00814BEC"/>
    <w:rsid w:val="00815A5A"/>
    <w:rsid w:val="00816C06"/>
    <w:rsid w:val="00817315"/>
    <w:rsid w:val="00817D42"/>
    <w:rsid w:val="00821E24"/>
    <w:rsid w:val="008222C9"/>
    <w:rsid w:val="0082335D"/>
    <w:rsid w:val="0082335E"/>
    <w:rsid w:val="00823C9D"/>
    <w:rsid w:val="00823DB7"/>
    <w:rsid w:val="00824227"/>
    <w:rsid w:val="00824D19"/>
    <w:rsid w:val="0082700B"/>
    <w:rsid w:val="00830B9B"/>
    <w:rsid w:val="00831976"/>
    <w:rsid w:val="0083206E"/>
    <w:rsid w:val="008330FF"/>
    <w:rsid w:val="0083456B"/>
    <w:rsid w:val="00834B95"/>
    <w:rsid w:val="00835EBA"/>
    <w:rsid w:val="00837478"/>
    <w:rsid w:val="00840026"/>
    <w:rsid w:val="0084079F"/>
    <w:rsid w:val="008408FC"/>
    <w:rsid w:val="008411BF"/>
    <w:rsid w:val="00842704"/>
    <w:rsid w:val="00842B34"/>
    <w:rsid w:val="00843EFA"/>
    <w:rsid w:val="00844159"/>
    <w:rsid w:val="00845239"/>
    <w:rsid w:val="00846567"/>
    <w:rsid w:val="008473D5"/>
    <w:rsid w:val="00850F7F"/>
    <w:rsid w:val="0085197B"/>
    <w:rsid w:val="008526B3"/>
    <w:rsid w:val="00852D77"/>
    <w:rsid w:val="008532E4"/>
    <w:rsid w:val="0085422B"/>
    <w:rsid w:val="0085461A"/>
    <w:rsid w:val="00855BBA"/>
    <w:rsid w:val="00856E88"/>
    <w:rsid w:val="008572C6"/>
    <w:rsid w:val="00857523"/>
    <w:rsid w:val="008604F4"/>
    <w:rsid w:val="00860C62"/>
    <w:rsid w:val="00861949"/>
    <w:rsid w:val="0086194B"/>
    <w:rsid w:val="008619A9"/>
    <w:rsid w:val="008624D2"/>
    <w:rsid w:val="00862B61"/>
    <w:rsid w:val="0086396B"/>
    <w:rsid w:val="00863A92"/>
    <w:rsid w:val="00865485"/>
    <w:rsid w:val="00865FE3"/>
    <w:rsid w:val="00866FF4"/>
    <w:rsid w:val="008679F3"/>
    <w:rsid w:val="00867BB1"/>
    <w:rsid w:val="00870551"/>
    <w:rsid w:val="00872DEA"/>
    <w:rsid w:val="00873BAB"/>
    <w:rsid w:val="008746BC"/>
    <w:rsid w:val="008747C9"/>
    <w:rsid w:val="00875AF7"/>
    <w:rsid w:val="008761B1"/>
    <w:rsid w:val="008763BE"/>
    <w:rsid w:val="0087684B"/>
    <w:rsid w:val="008769D8"/>
    <w:rsid w:val="00876D53"/>
    <w:rsid w:val="00876EB0"/>
    <w:rsid w:val="00880665"/>
    <w:rsid w:val="0088081B"/>
    <w:rsid w:val="00880B02"/>
    <w:rsid w:val="00881690"/>
    <w:rsid w:val="00882D93"/>
    <w:rsid w:val="00883843"/>
    <w:rsid w:val="00883DD0"/>
    <w:rsid w:val="00883E5E"/>
    <w:rsid w:val="00885C84"/>
    <w:rsid w:val="00887636"/>
    <w:rsid w:val="00887E5E"/>
    <w:rsid w:val="00890A88"/>
    <w:rsid w:val="00890F6D"/>
    <w:rsid w:val="00893F25"/>
    <w:rsid w:val="008940C2"/>
    <w:rsid w:val="008948FF"/>
    <w:rsid w:val="00895F9A"/>
    <w:rsid w:val="00896225"/>
    <w:rsid w:val="00897710"/>
    <w:rsid w:val="008A1B9E"/>
    <w:rsid w:val="008A3138"/>
    <w:rsid w:val="008A3752"/>
    <w:rsid w:val="008A3CBE"/>
    <w:rsid w:val="008A4E8D"/>
    <w:rsid w:val="008A75E5"/>
    <w:rsid w:val="008A7F31"/>
    <w:rsid w:val="008B0893"/>
    <w:rsid w:val="008B1970"/>
    <w:rsid w:val="008B5C9F"/>
    <w:rsid w:val="008B67EE"/>
    <w:rsid w:val="008B7E63"/>
    <w:rsid w:val="008C0434"/>
    <w:rsid w:val="008C1051"/>
    <w:rsid w:val="008C18D5"/>
    <w:rsid w:val="008C1D6B"/>
    <w:rsid w:val="008C4975"/>
    <w:rsid w:val="008C6046"/>
    <w:rsid w:val="008C7425"/>
    <w:rsid w:val="008C76D0"/>
    <w:rsid w:val="008C7FC3"/>
    <w:rsid w:val="008D017C"/>
    <w:rsid w:val="008D01B8"/>
    <w:rsid w:val="008D184F"/>
    <w:rsid w:val="008D30D7"/>
    <w:rsid w:val="008D35F6"/>
    <w:rsid w:val="008D36B0"/>
    <w:rsid w:val="008D3981"/>
    <w:rsid w:val="008D5013"/>
    <w:rsid w:val="008D5A8E"/>
    <w:rsid w:val="008D63A8"/>
    <w:rsid w:val="008D71D7"/>
    <w:rsid w:val="008D7301"/>
    <w:rsid w:val="008D7347"/>
    <w:rsid w:val="008E1853"/>
    <w:rsid w:val="008E1BAC"/>
    <w:rsid w:val="008E2AFA"/>
    <w:rsid w:val="008E2DDB"/>
    <w:rsid w:val="008E5F26"/>
    <w:rsid w:val="008E647A"/>
    <w:rsid w:val="008F0BDE"/>
    <w:rsid w:val="008F118B"/>
    <w:rsid w:val="008F2D02"/>
    <w:rsid w:val="008F2D9A"/>
    <w:rsid w:val="008F38CF"/>
    <w:rsid w:val="008F4919"/>
    <w:rsid w:val="008F4BB9"/>
    <w:rsid w:val="008F4D4B"/>
    <w:rsid w:val="008F4E92"/>
    <w:rsid w:val="008F4ED4"/>
    <w:rsid w:val="009004DC"/>
    <w:rsid w:val="00900729"/>
    <w:rsid w:val="009021CD"/>
    <w:rsid w:val="00902C82"/>
    <w:rsid w:val="00903C16"/>
    <w:rsid w:val="00903FFD"/>
    <w:rsid w:val="009058A0"/>
    <w:rsid w:val="00906449"/>
    <w:rsid w:val="009074D0"/>
    <w:rsid w:val="00910EA2"/>
    <w:rsid w:val="009112FD"/>
    <w:rsid w:val="0091326E"/>
    <w:rsid w:val="00913C77"/>
    <w:rsid w:val="00914061"/>
    <w:rsid w:val="0091438D"/>
    <w:rsid w:val="009163FF"/>
    <w:rsid w:val="00916CD3"/>
    <w:rsid w:val="00916F2B"/>
    <w:rsid w:val="00917C96"/>
    <w:rsid w:val="00920211"/>
    <w:rsid w:val="009206CE"/>
    <w:rsid w:val="00921852"/>
    <w:rsid w:val="009229B4"/>
    <w:rsid w:val="00923682"/>
    <w:rsid w:val="00923FD0"/>
    <w:rsid w:val="00924B14"/>
    <w:rsid w:val="00924E90"/>
    <w:rsid w:val="0092517B"/>
    <w:rsid w:val="009253D6"/>
    <w:rsid w:val="00926676"/>
    <w:rsid w:val="00926904"/>
    <w:rsid w:val="0092705A"/>
    <w:rsid w:val="00927135"/>
    <w:rsid w:val="00927B4A"/>
    <w:rsid w:val="00931E45"/>
    <w:rsid w:val="00932EA6"/>
    <w:rsid w:val="009346CF"/>
    <w:rsid w:val="00935AAE"/>
    <w:rsid w:val="00936DC9"/>
    <w:rsid w:val="00941903"/>
    <w:rsid w:val="00941B56"/>
    <w:rsid w:val="00941E8F"/>
    <w:rsid w:val="00942592"/>
    <w:rsid w:val="009432FF"/>
    <w:rsid w:val="00943A7B"/>
    <w:rsid w:val="00944192"/>
    <w:rsid w:val="009458BA"/>
    <w:rsid w:val="00946BD8"/>
    <w:rsid w:val="00946F35"/>
    <w:rsid w:val="00947560"/>
    <w:rsid w:val="00952A16"/>
    <w:rsid w:val="009532D2"/>
    <w:rsid w:val="0095438A"/>
    <w:rsid w:val="009560FD"/>
    <w:rsid w:val="00956838"/>
    <w:rsid w:val="00957060"/>
    <w:rsid w:val="00957207"/>
    <w:rsid w:val="0095757A"/>
    <w:rsid w:val="009577B2"/>
    <w:rsid w:val="00957E13"/>
    <w:rsid w:val="00960045"/>
    <w:rsid w:val="00960210"/>
    <w:rsid w:val="0096021E"/>
    <w:rsid w:val="00960F2B"/>
    <w:rsid w:val="00961228"/>
    <w:rsid w:val="009632D8"/>
    <w:rsid w:val="009639E1"/>
    <w:rsid w:val="00963C85"/>
    <w:rsid w:val="009643FD"/>
    <w:rsid w:val="00965492"/>
    <w:rsid w:val="009663EE"/>
    <w:rsid w:val="00966731"/>
    <w:rsid w:val="009673D9"/>
    <w:rsid w:val="00967B90"/>
    <w:rsid w:val="00970BA6"/>
    <w:rsid w:val="00970D2D"/>
    <w:rsid w:val="00973A5F"/>
    <w:rsid w:val="00973CC2"/>
    <w:rsid w:val="0097439F"/>
    <w:rsid w:val="009744E3"/>
    <w:rsid w:val="00974A33"/>
    <w:rsid w:val="00974AD8"/>
    <w:rsid w:val="00974C42"/>
    <w:rsid w:val="0097591D"/>
    <w:rsid w:val="00977CF9"/>
    <w:rsid w:val="009803DD"/>
    <w:rsid w:val="00983207"/>
    <w:rsid w:val="0098335A"/>
    <w:rsid w:val="00983982"/>
    <w:rsid w:val="00984493"/>
    <w:rsid w:val="0098467A"/>
    <w:rsid w:val="0098643A"/>
    <w:rsid w:val="009875FD"/>
    <w:rsid w:val="00987CE5"/>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46BD"/>
    <w:rsid w:val="009A6D5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97D"/>
    <w:rsid w:val="009C0ABC"/>
    <w:rsid w:val="009C1224"/>
    <w:rsid w:val="009C150B"/>
    <w:rsid w:val="009C1F93"/>
    <w:rsid w:val="009C2D73"/>
    <w:rsid w:val="009C2D77"/>
    <w:rsid w:val="009C46C2"/>
    <w:rsid w:val="009C54C0"/>
    <w:rsid w:val="009C7529"/>
    <w:rsid w:val="009C77F4"/>
    <w:rsid w:val="009D3C52"/>
    <w:rsid w:val="009D44C7"/>
    <w:rsid w:val="009D4A69"/>
    <w:rsid w:val="009D50EB"/>
    <w:rsid w:val="009D6268"/>
    <w:rsid w:val="009D6E0C"/>
    <w:rsid w:val="009E0133"/>
    <w:rsid w:val="009E039A"/>
    <w:rsid w:val="009E0792"/>
    <w:rsid w:val="009E0807"/>
    <w:rsid w:val="009E13CA"/>
    <w:rsid w:val="009E15AE"/>
    <w:rsid w:val="009E22D8"/>
    <w:rsid w:val="009E2B12"/>
    <w:rsid w:val="009E3A3B"/>
    <w:rsid w:val="009E7962"/>
    <w:rsid w:val="009F07B2"/>
    <w:rsid w:val="009F1328"/>
    <w:rsid w:val="009F138C"/>
    <w:rsid w:val="009F1945"/>
    <w:rsid w:val="009F4A6D"/>
    <w:rsid w:val="009F4E91"/>
    <w:rsid w:val="009F4F20"/>
    <w:rsid w:val="009F5315"/>
    <w:rsid w:val="009F6E9F"/>
    <w:rsid w:val="009F6F20"/>
    <w:rsid w:val="00A00E4A"/>
    <w:rsid w:val="00A01CF0"/>
    <w:rsid w:val="00A0254D"/>
    <w:rsid w:val="00A03F00"/>
    <w:rsid w:val="00A0532B"/>
    <w:rsid w:val="00A05719"/>
    <w:rsid w:val="00A06A22"/>
    <w:rsid w:val="00A10FA1"/>
    <w:rsid w:val="00A113C2"/>
    <w:rsid w:val="00A11E20"/>
    <w:rsid w:val="00A127BE"/>
    <w:rsid w:val="00A12882"/>
    <w:rsid w:val="00A12A96"/>
    <w:rsid w:val="00A12AF5"/>
    <w:rsid w:val="00A1459F"/>
    <w:rsid w:val="00A15CB0"/>
    <w:rsid w:val="00A16523"/>
    <w:rsid w:val="00A1666B"/>
    <w:rsid w:val="00A16CC8"/>
    <w:rsid w:val="00A20523"/>
    <w:rsid w:val="00A2134C"/>
    <w:rsid w:val="00A21900"/>
    <w:rsid w:val="00A2193C"/>
    <w:rsid w:val="00A222E4"/>
    <w:rsid w:val="00A23D38"/>
    <w:rsid w:val="00A2405A"/>
    <w:rsid w:val="00A244E9"/>
    <w:rsid w:val="00A24815"/>
    <w:rsid w:val="00A25B2C"/>
    <w:rsid w:val="00A26CAB"/>
    <w:rsid w:val="00A2723D"/>
    <w:rsid w:val="00A27A4E"/>
    <w:rsid w:val="00A27C53"/>
    <w:rsid w:val="00A304EC"/>
    <w:rsid w:val="00A30B15"/>
    <w:rsid w:val="00A34FAD"/>
    <w:rsid w:val="00A357E1"/>
    <w:rsid w:val="00A371D1"/>
    <w:rsid w:val="00A418A9"/>
    <w:rsid w:val="00A43376"/>
    <w:rsid w:val="00A4627C"/>
    <w:rsid w:val="00A4764C"/>
    <w:rsid w:val="00A51214"/>
    <w:rsid w:val="00A519E0"/>
    <w:rsid w:val="00A52ED2"/>
    <w:rsid w:val="00A53379"/>
    <w:rsid w:val="00A53A29"/>
    <w:rsid w:val="00A53E57"/>
    <w:rsid w:val="00A542D6"/>
    <w:rsid w:val="00A5442D"/>
    <w:rsid w:val="00A55573"/>
    <w:rsid w:val="00A55F93"/>
    <w:rsid w:val="00A57788"/>
    <w:rsid w:val="00A57AC6"/>
    <w:rsid w:val="00A60468"/>
    <w:rsid w:val="00A6069C"/>
    <w:rsid w:val="00A60B35"/>
    <w:rsid w:val="00A60FBA"/>
    <w:rsid w:val="00A64D82"/>
    <w:rsid w:val="00A65400"/>
    <w:rsid w:val="00A7172C"/>
    <w:rsid w:val="00A72CFF"/>
    <w:rsid w:val="00A74163"/>
    <w:rsid w:val="00A74657"/>
    <w:rsid w:val="00A75DCE"/>
    <w:rsid w:val="00A764E8"/>
    <w:rsid w:val="00A775B9"/>
    <w:rsid w:val="00A80B59"/>
    <w:rsid w:val="00A81D95"/>
    <w:rsid w:val="00A835C2"/>
    <w:rsid w:val="00A84282"/>
    <w:rsid w:val="00A84E3E"/>
    <w:rsid w:val="00A85008"/>
    <w:rsid w:val="00A9090F"/>
    <w:rsid w:val="00A913D1"/>
    <w:rsid w:val="00A914F8"/>
    <w:rsid w:val="00A92A55"/>
    <w:rsid w:val="00A93935"/>
    <w:rsid w:val="00A944A3"/>
    <w:rsid w:val="00A95618"/>
    <w:rsid w:val="00A95C56"/>
    <w:rsid w:val="00A9680C"/>
    <w:rsid w:val="00AA0875"/>
    <w:rsid w:val="00AA1AE5"/>
    <w:rsid w:val="00AA2049"/>
    <w:rsid w:val="00AA251D"/>
    <w:rsid w:val="00AA319B"/>
    <w:rsid w:val="00AA32DD"/>
    <w:rsid w:val="00AA4245"/>
    <w:rsid w:val="00AA5C2E"/>
    <w:rsid w:val="00AA5DCB"/>
    <w:rsid w:val="00AA68B6"/>
    <w:rsid w:val="00AB114B"/>
    <w:rsid w:val="00AB3120"/>
    <w:rsid w:val="00AB4938"/>
    <w:rsid w:val="00AB5F4D"/>
    <w:rsid w:val="00AB7D22"/>
    <w:rsid w:val="00AC0969"/>
    <w:rsid w:val="00AC0B80"/>
    <w:rsid w:val="00AC1C3F"/>
    <w:rsid w:val="00AC2AF9"/>
    <w:rsid w:val="00AC4380"/>
    <w:rsid w:val="00AC4C2F"/>
    <w:rsid w:val="00AC4E55"/>
    <w:rsid w:val="00AC5364"/>
    <w:rsid w:val="00AC5C10"/>
    <w:rsid w:val="00AC6430"/>
    <w:rsid w:val="00AC7B3E"/>
    <w:rsid w:val="00AD01C4"/>
    <w:rsid w:val="00AD084E"/>
    <w:rsid w:val="00AD0BFE"/>
    <w:rsid w:val="00AD11B2"/>
    <w:rsid w:val="00AD142D"/>
    <w:rsid w:val="00AD16B7"/>
    <w:rsid w:val="00AD1C2D"/>
    <w:rsid w:val="00AD22F9"/>
    <w:rsid w:val="00AD2B07"/>
    <w:rsid w:val="00AD2E44"/>
    <w:rsid w:val="00AD46E1"/>
    <w:rsid w:val="00AD4751"/>
    <w:rsid w:val="00AD4B42"/>
    <w:rsid w:val="00AD4E4E"/>
    <w:rsid w:val="00AD5613"/>
    <w:rsid w:val="00AD5966"/>
    <w:rsid w:val="00AD6798"/>
    <w:rsid w:val="00AE0511"/>
    <w:rsid w:val="00AE0E06"/>
    <w:rsid w:val="00AE2330"/>
    <w:rsid w:val="00AE2B97"/>
    <w:rsid w:val="00AE2E82"/>
    <w:rsid w:val="00AE545A"/>
    <w:rsid w:val="00AE62A4"/>
    <w:rsid w:val="00AE6659"/>
    <w:rsid w:val="00AE66E5"/>
    <w:rsid w:val="00AE68B7"/>
    <w:rsid w:val="00AE7350"/>
    <w:rsid w:val="00AF09BF"/>
    <w:rsid w:val="00AF12FB"/>
    <w:rsid w:val="00AF2278"/>
    <w:rsid w:val="00AF2380"/>
    <w:rsid w:val="00AF2AC3"/>
    <w:rsid w:val="00AF3954"/>
    <w:rsid w:val="00AF40AC"/>
    <w:rsid w:val="00AF5CC2"/>
    <w:rsid w:val="00AF5D56"/>
    <w:rsid w:val="00AF600A"/>
    <w:rsid w:val="00AF7F54"/>
    <w:rsid w:val="00B0078E"/>
    <w:rsid w:val="00B00B47"/>
    <w:rsid w:val="00B00BDD"/>
    <w:rsid w:val="00B01AB2"/>
    <w:rsid w:val="00B02A61"/>
    <w:rsid w:val="00B03330"/>
    <w:rsid w:val="00B0342C"/>
    <w:rsid w:val="00B03FC0"/>
    <w:rsid w:val="00B06EDB"/>
    <w:rsid w:val="00B07DA7"/>
    <w:rsid w:val="00B12DFD"/>
    <w:rsid w:val="00B135FE"/>
    <w:rsid w:val="00B1454D"/>
    <w:rsid w:val="00B14DCC"/>
    <w:rsid w:val="00B158E0"/>
    <w:rsid w:val="00B15BC0"/>
    <w:rsid w:val="00B15FCE"/>
    <w:rsid w:val="00B16540"/>
    <w:rsid w:val="00B17B55"/>
    <w:rsid w:val="00B202BC"/>
    <w:rsid w:val="00B20598"/>
    <w:rsid w:val="00B21FF0"/>
    <w:rsid w:val="00B24C21"/>
    <w:rsid w:val="00B301F9"/>
    <w:rsid w:val="00B30829"/>
    <w:rsid w:val="00B30EAA"/>
    <w:rsid w:val="00B34B0B"/>
    <w:rsid w:val="00B35663"/>
    <w:rsid w:val="00B35A8F"/>
    <w:rsid w:val="00B35CB1"/>
    <w:rsid w:val="00B40D3B"/>
    <w:rsid w:val="00B40EC8"/>
    <w:rsid w:val="00B421CC"/>
    <w:rsid w:val="00B42D10"/>
    <w:rsid w:val="00B43A29"/>
    <w:rsid w:val="00B456BF"/>
    <w:rsid w:val="00B463CD"/>
    <w:rsid w:val="00B47C54"/>
    <w:rsid w:val="00B50343"/>
    <w:rsid w:val="00B50C83"/>
    <w:rsid w:val="00B52953"/>
    <w:rsid w:val="00B54D2E"/>
    <w:rsid w:val="00B55412"/>
    <w:rsid w:val="00B55E2E"/>
    <w:rsid w:val="00B571A4"/>
    <w:rsid w:val="00B5740D"/>
    <w:rsid w:val="00B57AF3"/>
    <w:rsid w:val="00B57DCF"/>
    <w:rsid w:val="00B57E5B"/>
    <w:rsid w:val="00B60D2E"/>
    <w:rsid w:val="00B60DEF"/>
    <w:rsid w:val="00B61B87"/>
    <w:rsid w:val="00B63B3D"/>
    <w:rsid w:val="00B66BA5"/>
    <w:rsid w:val="00B67BA8"/>
    <w:rsid w:val="00B709FD"/>
    <w:rsid w:val="00B71B33"/>
    <w:rsid w:val="00B72A30"/>
    <w:rsid w:val="00B7310A"/>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85B16"/>
    <w:rsid w:val="00B85F39"/>
    <w:rsid w:val="00B9040D"/>
    <w:rsid w:val="00B91523"/>
    <w:rsid w:val="00B9202D"/>
    <w:rsid w:val="00B9496F"/>
    <w:rsid w:val="00B95DB0"/>
    <w:rsid w:val="00B973ED"/>
    <w:rsid w:val="00B97A7D"/>
    <w:rsid w:val="00BA047D"/>
    <w:rsid w:val="00BA14FD"/>
    <w:rsid w:val="00BA1B53"/>
    <w:rsid w:val="00BA424F"/>
    <w:rsid w:val="00BA71FF"/>
    <w:rsid w:val="00BA7602"/>
    <w:rsid w:val="00BB15A4"/>
    <w:rsid w:val="00BB1762"/>
    <w:rsid w:val="00BB2681"/>
    <w:rsid w:val="00BB4108"/>
    <w:rsid w:val="00BB4B53"/>
    <w:rsid w:val="00BB51C4"/>
    <w:rsid w:val="00BB66C9"/>
    <w:rsid w:val="00BB7849"/>
    <w:rsid w:val="00BC0436"/>
    <w:rsid w:val="00BC0EDF"/>
    <w:rsid w:val="00BC22FE"/>
    <w:rsid w:val="00BC629C"/>
    <w:rsid w:val="00BD0AC4"/>
    <w:rsid w:val="00BD2952"/>
    <w:rsid w:val="00BD2B43"/>
    <w:rsid w:val="00BD2D56"/>
    <w:rsid w:val="00BD460A"/>
    <w:rsid w:val="00BD5333"/>
    <w:rsid w:val="00BD5FBA"/>
    <w:rsid w:val="00BD714D"/>
    <w:rsid w:val="00BD7399"/>
    <w:rsid w:val="00BE0F8A"/>
    <w:rsid w:val="00BE13C4"/>
    <w:rsid w:val="00BE1801"/>
    <w:rsid w:val="00BE19D1"/>
    <w:rsid w:val="00BE40A7"/>
    <w:rsid w:val="00BE4E61"/>
    <w:rsid w:val="00BE4F84"/>
    <w:rsid w:val="00BE5CB1"/>
    <w:rsid w:val="00BE70B3"/>
    <w:rsid w:val="00BE75AB"/>
    <w:rsid w:val="00BE7C32"/>
    <w:rsid w:val="00BF1A72"/>
    <w:rsid w:val="00BF1C61"/>
    <w:rsid w:val="00BF3244"/>
    <w:rsid w:val="00BF35CB"/>
    <w:rsid w:val="00BF41B3"/>
    <w:rsid w:val="00BF4711"/>
    <w:rsid w:val="00BF6175"/>
    <w:rsid w:val="00BF6FC3"/>
    <w:rsid w:val="00C01072"/>
    <w:rsid w:val="00C01CDB"/>
    <w:rsid w:val="00C02156"/>
    <w:rsid w:val="00C02F18"/>
    <w:rsid w:val="00C030BB"/>
    <w:rsid w:val="00C03862"/>
    <w:rsid w:val="00C03941"/>
    <w:rsid w:val="00C04355"/>
    <w:rsid w:val="00C04E25"/>
    <w:rsid w:val="00C05F3C"/>
    <w:rsid w:val="00C071AC"/>
    <w:rsid w:val="00C07A6A"/>
    <w:rsid w:val="00C1099D"/>
    <w:rsid w:val="00C1190F"/>
    <w:rsid w:val="00C11E82"/>
    <w:rsid w:val="00C12215"/>
    <w:rsid w:val="00C13AAC"/>
    <w:rsid w:val="00C14B3A"/>
    <w:rsid w:val="00C14BF7"/>
    <w:rsid w:val="00C14C26"/>
    <w:rsid w:val="00C1574F"/>
    <w:rsid w:val="00C16DFF"/>
    <w:rsid w:val="00C20E65"/>
    <w:rsid w:val="00C222C3"/>
    <w:rsid w:val="00C22A0D"/>
    <w:rsid w:val="00C22E99"/>
    <w:rsid w:val="00C230ED"/>
    <w:rsid w:val="00C23165"/>
    <w:rsid w:val="00C24ADF"/>
    <w:rsid w:val="00C250E0"/>
    <w:rsid w:val="00C25FC8"/>
    <w:rsid w:val="00C26128"/>
    <w:rsid w:val="00C263E6"/>
    <w:rsid w:val="00C26C73"/>
    <w:rsid w:val="00C2746B"/>
    <w:rsid w:val="00C32F27"/>
    <w:rsid w:val="00C33930"/>
    <w:rsid w:val="00C339DF"/>
    <w:rsid w:val="00C34AD2"/>
    <w:rsid w:val="00C34E22"/>
    <w:rsid w:val="00C35EC4"/>
    <w:rsid w:val="00C361B7"/>
    <w:rsid w:val="00C37EB5"/>
    <w:rsid w:val="00C415EC"/>
    <w:rsid w:val="00C41703"/>
    <w:rsid w:val="00C42242"/>
    <w:rsid w:val="00C4289F"/>
    <w:rsid w:val="00C43846"/>
    <w:rsid w:val="00C43B7C"/>
    <w:rsid w:val="00C45976"/>
    <w:rsid w:val="00C45ACF"/>
    <w:rsid w:val="00C46CB4"/>
    <w:rsid w:val="00C474F5"/>
    <w:rsid w:val="00C47739"/>
    <w:rsid w:val="00C535CC"/>
    <w:rsid w:val="00C5365D"/>
    <w:rsid w:val="00C546E0"/>
    <w:rsid w:val="00C56680"/>
    <w:rsid w:val="00C567C1"/>
    <w:rsid w:val="00C56C89"/>
    <w:rsid w:val="00C6039A"/>
    <w:rsid w:val="00C6040C"/>
    <w:rsid w:val="00C611B7"/>
    <w:rsid w:val="00C61DDE"/>
    <w:rsid w:val="00C620C4"/>
    <w:rsid w:val="00C62B83"/>
    <w:rsid w:val="00C652F3"/>
    <w:rsid w:val="00C66EE3"/>
    <w:rsid w:val="00C710DA"/>
    <w:rsid w:val="00C7182F"/>
    <w:rsid w:val="00C72735"/>
    <w:rsid w:val="00C731E2"/>
    <w:rsid w:val="00C736C6"/>
    <w:rsid w:val="00C73E43"/>
    <w:rsid w:val="00C74590"/>
    <w:rsid w:val="00C7520D"/>
    <w:rsid w:val="00C75935"/>
    <w:rsid w:val="00C76635"/>
    <w:rsid w:val="00C775B3"/>
    <w:rsid w:val="00C80216"/>
    <w:rsid w:val="00C80FE9"/>
    <w:rsid w:val="00C8370E"/>
    <w:rsid w:val="00C83747"/>
    <w:rsid w:val="00C8472B"/>
    <w:rsid w:val="00C85427"/>
    <w:rsid w:val="00C8687A"/>
    <w:rsid w:val="00C87308"/>
    <w:rsid w:val="00C87375"/>
    <w:rsid w:val="00C87BB9"/>
    <w:rsid w:val="00C909E7"/>
    <w:rsid w:val="00C91FD9"/>
    <w:rsid w:val="00C92773"/>
    <w:rsid w:val="00C93D0D"/>
    <w:rsid w:val="00C93D3A"/>
    <w:rsid w:val="00C95534"/>
    <w:rsid w:val="00C95E3E"/>
    <w:rsid w:val="00C96565"/>
    <w:rsid w:val="00C96CFE"/>
    <w:rsid w:val="00C96DA8"/>
    <w:rsid w:val="00C9777D"/>
    <w:rsid w:val="00C977F0"/>
    <w:rsid w:val="00C97BA0"/>
    <w:rsid w:val="00CA2078"/>
    <w:rsid w:val="00CA2F3C"/>
    <w:rsid w:val="00CA42EB"/>
    <w:rsid w:val="00CA52AF"/>
    <w:rsid w:val="00CA568D"/>
    <w:rsid w:val="00CA5B9D"/>
    <w:rsid w:val="00CA5C03"/>
    <w:rsid w:val="00CA67F3"/>
    <w:rsid w:val="00CB185C"/>
    <w:rsid w:val="00CB220B"/>
    <w:rsid w:val="00CB2691"/>
    <w:rsid w:val="00CB372C"/>
    <w:rsid w:val="00CB453B"/>
    <w:rsid w:val="00CB511A"/>
    <w:rsid w:val="00CB53CD"/>
    <w:rsid w:val="00CB5608"/>
    <w:rsid w:val="00CB5EB5"/>
    <w:rsid w:val="00CB65F8"/>
    <w:rsid w:val="00CB7697"/>
    <w:rsid w:val="00CC0880"/>
    <w:rsid w:val="00CC442E"/>
    <w:rsid w:val="00CC4F2D"/>
    <w:rsid w:val="00CD0D59"/>
    <w:rsid w:val="00CD1081"/>
    <w:rsid w:val="00CD15AC"/>
    <w:rsid w:val="00CD20EA"/>
    <w:rsid w:val="00CD226F"/>
    <w:rsid w:val="00CD2771"/>
    <w:rsid w:val="00CD3059"/>
    <w:rsid w:val="00CD37BF"/>
    <w:rsid w:val="00CD3FEA"/>
    <w:rsid w:val="00CD40C4"/>
    <w:rsid w:val="00CD40D2"/>
    <w:rsid w:val="00CD4E1E"/>
    <w:rsid w:val="00CD5B2C"/>
    <w:rsid w:val="00CD6238"/>
    <w:rsid w:val="00CD6D97"/>
    <w:rsid w:val="00CD79E5"/>
    <w:rsid w:val="00CE00EF"/>
    <w:rsid w:val="00CE02CD"/>
    <w:rsid w:val="00CE05D6"/>
    <w:rsid w:val="00CE09A7"/>
    <w:rsid w:val="00CE17B1"/>
    <w:rsid w:val="00CE2444"/>
    <w:rsid w:val="00CE681F"/>
    <w:rsid w:val="00CE6B60"/>
    <w:rsid w:val="00CE6E69"/>
    <w:rsid w:val="00CE7C99"/>
    <w:rsid w:val="00CF0F72"/>
    <w:rsid w:val="00CF137A"/>
    <w:rsid w:val="00CF2819"/>
    <w:rsid w:val="00CF2A97"/>
    <w:rsid w:val="00CF31F9"/>
    <w:rsid w:val="00CF44ED"/>
    <w:rsid w:val="00CF4653"/>
    <w:rsid w:val="00CF490E"/>
    <w:rsid w:val="00D02C62"/>
    <w:rsid w:val="00D037D6"/>
    <w:rsid w:val="00D03F1A"/>
    <w:rsid w:val="00D04A11"/>
    <w:rsid w:val="00D057A6"/>
    <w:rsid w:val="00D11A54"/>
    <w:rsid w:val="00D11EE0"/>
    <w:rsid w:val="00D131B6"/>
    <w:rsid w:val="00D136EC"/>
    <w:rsid w:val="00D140B2"/>
    <w:rsid w:val="00D14A83"/>
    <w:rsid w:val="00D15526"/>
    <w:rsid w:val="00D163C8"/>
    <w:rsid w:val="00D17FB5"/>
    <w:rsid w:val="00D2081C"/>
    <w:rsid w:val="00D21FB6"/>
    <w:rsid w:val="00D239F4"/>
    <w:rsid w:val="00D23EE2"/>
    <w:rsid w:val="00D24B8B"/>
    <w:rsid w:val="00D265C4"/>
    <w:rsid w:val="00D268C1"/>
    <w:rsid w:val="00D27F00"/>
    <w:rsid w:val="00D306C9"/>
    <w:rsid w:val="00D30FD7"/>
    <w:rsid w:val="00D31BF8"/>
    <w:rsid w:val="00D33B0A"/>
    <w:rsid w:val="00D33D90"/>
    <w:rsid w:val="00D36BC5"/>
    <w:rsid w:val="00D37291"/>
    <w:rsid w:val="00D40AD9"/>
    <w:rsid w:val="00D40CCE"/>
    <w:rsid w:val="00D414C8"/>
    <w:rsid w:val="00D424A9"/>
    <w:rsid w:val="00D444EA"/>
    <w:rsid w:val="00D449C3"/>
    <w:rsid w:val="00D44A37"/>
    <w:rsid w:val="00D44D71"/>
    <w:rsid w:val="00D45EA1"/>
    <w:rsid w:val="00D46FDB"/>
    <w:rsid w:val="00D47488"/>
    <w:rsid w:val="00D47987"/>
    <w:rsid w:val="00D47EFA"/>
    <w:rsid w:val="00D50788"/>
    <w:rsid w:val="00D507D3"/>
    <w:rsid w:val="00D514AD"/>
    <w:rsid w:val="00D5254B"/>
    <w:rsid w:val="00D52A8E"/>
    <w:rsid w:val="00D53571"/>
    <w:rsid w:val="00D53ABC"/>
    <w:rsid w:val="00D553C1"/>
    <w:rsid w:val="00D5590C"/>
    <w:rsid w:val="00D56291"/>
    <w:rsid w:val="00D5639B"/>
    <w:rsid w:val="00D567A9"/>
    <w:rsid w:val="00D5681C"/>
    <w:rsid w:val="00D56A17"/>
    <w:rsid w:val="00D61A64"/>
    <w:rsid w:val="00D61ABA"/>
    <w:rsid w:val="00D61C02"/>
    <w:rsid w:val="00D62AD2"/>
    <w:rsid w:val="00D62D26"/>
    <w:rsid w:val="00D6389D"/>
    <w:rsid w:val="00D63C27"/>
    <w:rsid w:val="00D64D48"/>
    <w:rsid w:val="00D64ED0"/>
    <w:rsid w:val="00D653CD"/>
    <w:rsid w:val="00D6560C"/>
    <w:rsid w:val="00D65ADE"/>
    <w:rsid w:val="00D67A79"/>
    <w:rsid w:val="00D67EE7"/>
    <w:rsid w:val="00D70701"/>
    <w:rsid w:val="00D70EEA"/>
    <w:rsid w:val="00D7289D"/>
    <w:rsid w:val="00D72EAC"/>
    <w:rsid w:val="00D7321E"/>
    <w:rsid w:val="00D7330B"/>
    <w:rsid w:val="00D757BC"/>
    <w:rsid w:val="00D766A4"/>
    <w:rsid w:val="00D81E89"/>
    <w:rsid w:val="00D8378F"/>
    <w:rsid w:val="00D84A34"/>
    <w:rsid w:val="00D85B25"/>
    <w:rsid w:val="00D85B73"/>
    <w:rsid w:val="00D879D1"/>
    <w:rsid w:val="00D91611"/>
    <w:rsid w:val="00D917EA"/>
    <w:rsid w:val="00D920C4"/>
    <w:rsid w:val="00D92F21"/>
    <w:rsid w:val="00D933C3"/>
    <w:rsid w:val="00D96BBF"/>
    <w:rsid w:val="00DA0BA2"/>
    <w:rsid w:val="00DA32F3"/>
    <w:rsid w:val="00DA4285"/>
    <w:rsid w:val="00DA4463"/>
    <w:rsid w:val="00DA4538"/>
    <w:rsid w:val="00DA65DF"/>
    <w:rsid w:val="00DA65E7"/>
    <w:rsid w:val="00DA7254"/>
    <w:rsid w:val="00DB0966"/>
    <w:rsid w:val="00DB1716"/>
    <w:rsid w:val="00DB3D04"/>
    <w:rsid w:val="00DC0B54"/>
    <w:rsid w:val="00DC10C8"/>
    <w:rsid w:val="00DC2396"/>
    <w:rsid w:val="00DC2638"/>
    <w:rsid w:val="00DC4793"/>
    <w:rsid w:val="00DC4941"/>
    <w:rsid w:val="00DC5A4F"/>
    <w:rsid w:val="00DC70B0"/>
    <w:rsid w:val="00DC7200"/>
    <w:rsid w:val="00DC73AF"/>
    <w:rsid w:val="00DD0813"/>
    <w:rsid w:val="00DD0AE0"/>
    <w:rsid w:val="00DD15B0"/>
    <w:rsid w:val="00DD1A09"/>
    <w:rsid w:val="00DD1B12"/>
    <w:rsid w:val="00DD2946"/>
    <w:rsid w:val="00DD2A5E"/>
    <w:rsid w:val="00DD2E0E"/>
    <w:rsid w:val="00DD3053"/>
    <w:rsid w:val="00DD3169"/>
    <w:rsid w:val="00DD34C8"/>
    <w:rsid w:val="00DD34D8"/>
    <w:rsid w:val="00DD3C22"/>
    <w:rsid w:val="00DD4A1E"/>
    <w:rsid w:val="00DD5066"/>
    <w:rsid w:val="00DD5750"/>
    <w:rsid w:val="00DD5F87"/>
    <w:rsid w:val="00DD6E2B"/>
    <w:rsid w:val="00DD7F5B"/>
    <w:rsid w:val="00DE0A4B"/>
    <w:rsid w:val="00DE0C66"/>
    <w:rsid w:val="00DE11F5"/>
    <w:rsid w:val="00DE12E8"/>
    <w:rsid w:val="00DE1EC9"/>
    <w:rsid w:val="00DE2A82"/>
    <w:rsid w:val="00DE351D"/>
    <w:rsid w:val="00DE372E"/>
    <w:rsid w:val="00DE4103"/>
    <w:rsid w:val="00DE5CA6"/>
    <w:rsid w:val="00DE608A"/>
    <w:rsid w:val="00DE6460"/>
    <w:rsid w:val="00DF0509"/>
    <w:rsid w:val="00DF13F6"/>
    <w:rsid w:val="00DF1CFA"/>
    <w:rsid w:val="00DF28B1"/>
    <w:rsid w:val="00DF42B2"/>
    <w:rsid w:val="00DF7472"/>
    <w:rsid w:val="00DF7AC9"/>
    <w:rsid w:val="00DF7B66"/>
    <w:rsid w:val="00DF7CB8"/>
    <w:rsid w:val="00E0047E"/>
    <w:rsid w:val="00E00937"/>
    <w:rsid w:val="00E01DF9"/>
    <w:rsid w:val="00E02059"/>
    <w:rsid w:val="00E02AE2"/>
    <w:rsid w:val="00E02F50"/>
    <w:rsid w:val="00E0342A"/>
    <w:rsid w:val="00E105BA"/>
    <w:rsid w:val="00E11145"/>
    <w:rsid w:val="00E11316"/>
    <w:rsid w:val="00E11408"/>
    <w:rsid w:val="00E12E35"/>
    <w:rsid w:val="00E13750"/>
    <w:rsid w:val="00E151C4"/>
    <w:rsid w:val="00E154E0"/>
    <w:rsid w:val="00E15512"/>
    <w:rsid w:val="00E160D9"/>
    <w:rsid w:val="00E16615"/>
    <w:rsid w:val="00E169B9"/>
    <w:rsid w:val="00E17147"/>
    <w:rsid w:val="00E179C4"/>
    <w:rsid w:val="00E207F3"/>
    <w:rsid w:val="00E20B00"/>
    <w:rsid w:val="00E23566"/>
    <w:rsid w:val="00E24640"/>
    <w:rsid w:val="00E2609F"/>
    <w:rsid w:val="00E2661B"/>
    <w:rsid w:val="00E272C9"/>
    <w:rsid w:val="00E302FB"/>
    <w:rsid w:val="00E30D5B"/>
    <w:rsid w:val="00E31270"/>
    <w:rsid w:val="00E327E0"/>
    <w:rsid w:val="00E33AA7"/>
    <w:rsid w:val="00E34098"/>
    <w:rsid w:val="00E343B0"/>
    <w:rsid w:val="00E35660"/>
    <w:rsid w:val="00E37BE2"/>
    <w:rsid w:val="00E37D22"/>
    <w:rsid w:val="00E40D00"/>
    <w:rsid w:val="00E41367"/>
    <w:rsid w:val="00E42D3E"/>
    <w:rsid w:val="00E42E6C"/>
    <w:rsid w:val="00E4324F"/>
    <w:rsid w:val="00E45665"/>
    <w:rsid w:val="00E4569B"/>
    <w:rsid w:val="00E50BDD"/>
    <w:rsid w:val="00E512DB"/>
    <w:rsid w:val="00E52024"/>
    <w:rsid w:val="00E524FE"/>
    <w:rsid w:val="00E53AC8"/>
    <w:rsid w:val="00E5465D"/>
    <w:rsid w:val="00E54EA3"/>
    <w:rsid w:val="00E55CB7"/>
    <w:rsid w:val="00E570D5"/>
    <w:rsid w:val="00E60E1A"/>
    <w:rsid w:val="00E62065"/>
    <w:rsid w:val="00E6206E"/>
    <w:rsid w:val="00E6293D"/>
    <w:rsid w:val="00E643AF"/>
    <w:rsid w:val="00E65FEB"/>
    <w:rsid w:val="00E700D7"/>
    <w:rsid w:val="00E70684"/>
    <w:rsid w:val="00E718D3"/>
    <w:rsid w:val="00E72CE0"/>
    <w:rsid w:val="00E73E9B"/>
    <w:rsid w:val="00E74797"/>
    <w:rsid w:val="00E75DB0"/>
    <w:rsid w:val="00E77357"/>
    <w:rsid w:val="00E77F03"/>
    <w:rsid w:val="00E80CB6"/>
    <w:rsid w:val="00E837DD"/>
    <w:rsid w:val="00E83CA2"/>
    <w:rsid w:val="00E84AD5"/>
    <w:rsid w:val="00E85345"/>
    <w:rsid w:val="00E85A8E"/>
    <w:rsid w:val="00E867E5"/>
    <w:rsid w:val="00E87510"/>
    <w:rsid w:val="00E90CEE"/>
    <w:rsid w:val="00E92410"/>
    <w:rsid w:val="00E924CE"/>
    <w:rsid w:val="00E93096"/>
    <w:rsid w:val="00E96AEA"/>
    <w:rsid w:val="00E97C71"/>
    <w:rsid w:val="00EA051A"/>
    <w:rsid w:val="00EA0E7C"/>
    <w:rsid w:val="00EA15F5"/>
    <w:rsid w:val="00EA16D5"/>
    <w:rsid w:val="00EA19C0"/>
    <w:rsid w:val="00EA1C00"/>
    <w:rsid w:val="00EA3849"/>
    <w:rsid w:val="00EA38CD"/>
    <w:rsid w:val="00EA3B70"/>
    <w:rsid w:val="00EA3E9C"/>
    <w:rsid w:val="00EA5473"/>
    <w:rsid w:val="00EA7103"/>
    <w:rsid w:val="00EA7456"/>
    <w:rsid w:val="00EA7A27"/>
    <w:rsid w:val="00EA7C17"/>
    <w:rsid w:val="00EB2328"/>
    <w:rsid w:val="00EB3984"/>
    <w:rsid w:val="00EB3C61"/>
    <w:rsid w:val="00EB4539"/>
    <w:rsid w:val="00EB53C8"/>
    <w:rsid w:val="00EB5A04"/>
    <w:rsid w:val="00EC08DC"/>
    <w:rsid w:val="00EC0AC7"/>
    <w:rsid w:val="00EC1AEC"/>
    <w:rsid w:val="00EC3522"/>
    <w:rsid w:val="00EC3540"/>
    <w:rsid w:val="00EC36BC"/>
    <w:rsid w:val="00EC52FC"/>
    <w:rsid w:val="00EC5689"/>
    <w:rsid w:val="00EC5728"/>
    <w:rsid w:val="00EC5D3F"/>
    <w:rsid w:val="00EC6AC1"/>
    <w:rsid w:val="00ED04CF"/>
    <w:rsid w:val="00ED0DA6"/>
    <w:rsid w:val="00ED2134"/>
    <w:rsid w:val="00ED2D95"/>
    <w:rsid w:val="00ED5C0D"/>
    <w:rsid w:val="00ED5ECD"/>
    <w:rsid w:val="00ED69D0"/>
    <w:rsid w:val="00EE1186"/>
    <w:rsid w:val="00EE2E7F"/>
    <w:rsid w:val="00EE4743"/>
    <w:rsid w:val="00EE6826"/>
    <w:rsid w:val="00EF0117"/>
    <w:rsid w:val="00EF01B0"/>
    <w:rsid w:val="00EF2200"/>
    <w:rsid w:val="00EF24AD"/>
    <w:rsid w:val="00EF3D86"/>
    <w:rsid w:val="00EF5A4D"/>
    <w:rsid w:val="00EF7111"/>
    <w:rsid w:val="00EF770B"/>
    <w:rsid w:val="00F022AD"/>
    <w:rsid w:val="00F031BB"/>
    <w:rsid w:val="00F03C35"/>
    <w:rsid w:val="00F0674D"/>
    <w:rsid w:val="00F10FB8"/>
    <w:rsid w:val="00F11C50"/>
    <w:rsid w:val="00F12EBC"/>
    <w:rsid w:val="00F1304E"/>
    <w:rsid w:val="00F13F03"/>
    <w:rsid w:val="00F14510"/>
    <w:rsid w:val="00F157AB"/>
    <w:rsid w:val="00F16F33"/>
    <w:rsid w:val="00F20DE3"/>
    <w:rsid w:val="00F2112C"/>
    <w:rsid w:val="00F226E4"/>
    <w:rsid w:val="00F2299E"/>
    <w:rsid w:val="00F22A3A"/>
    <w:rsid w:val="00F2356D"/>
    <w:rsid w:val="00F24256"/>
    <w:rsid w:val="00F27A77"/>
    <w:rsid w:val="00F30162"/>
    <w:rsid w:val="00F30DC1"/>
    <w:rsid w:val="00F31AED"/>
    <w:rsid w:val="00F31BA8"/>
    <w:rsid w:val="00F3240F"/>
    <w:rsid w:val="00F330A0"/>
    <w:rsid w:val="00F333D6"/>
    <w:rsid w:val="00F3423A"/>
    <w:rsid w:val="00F34535"/>
    <w:rsid w:val="00F34D70"/>
    <w:rsid w:val="00F354A3"/>
    <w:rsid w:val="00F35E53"/>
    <w:rsid w:val="00F36DD1"/>
    <w:rsid w:val="00F43C55"/>
    <w:rsid w:val="00F4552B"/>
    <w:rsid w:val="00F46B26"/>
    <w:rsid w:val="00F47507"/>
    <w:rsid w:val="00F47AC9"/>
    <w:rsid w:val="00F504E6"/>
    <w:rsid w:val="00F50B4E"/>
    <w:rsid w:val="00F50F45"/>
    <w:rsid w:val="00F52D01"/>
    <w:rsid w:val="00F535C0"/>
    <w:rsid w:val="00F54074"/>
    <w:rsid w:val="00F542AD"/>
    <w:rsid w:val="00F54383"/>
    <w:rsid w:val="00F543E2"/>
    <w:rsid w:val="00F54A22"/>
    <w:rsid w:val="00F55154"/>
    <w:rsid w:val="00F55C43"/>
    <w:rsid w:val="00F56570"/>
    <w:rsid w:val="00F579E6"/>
    <w:rsid w:val="00F57B2F"/>
    <w:rsid w:val="00F6159D"/>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6CF"/>
    <w:rsid w:val="00F861B1"/>
    <w:rsid w:val="00F87213"/>
    <w:rsid w:val="00F91097"/>
    <w:rsid w:val="00F92102"/>
    <w:rsid w:val="00F922D7"/>
    <w:rsid w:val="00F9485B"/>
    <w:rsid w:val="00F962D2"/>
    <w:rsid w:val="00F96664"/>
    <w:rsid w:val="00F96C98"/>
    <w:rsid w:val="00FA154E"/>
    <w:rsid w:val="00FA1C6C"/>
    <w:rsid w:val="00FA3C12"/>
    <w:rsid w:val="00FA4B8E"/>
    <w:rsid w:val="00FA6D9C"/>
    <w:rsid w:val="00FB014B"/>
    <w:rsid w:val="00FB0622"/>
    <w:rsid w:val="00FB06A4"/>
    <w:rsid w:val="00FB14AD"/>
    <w:rsid w:val="00FB1AEF"/>
    <w:rsid w:val="00FB22A0"/>
    <w:rsid w:val="00FB3B53"/>
    <w:rsid w:val="00FB4550"/>
    <w:rsid w:val="00FB46D2"/>
    <w:rsid w:val="00FB5C0E"/>
    <w:rsid w:val="00FB627D"/>
    <w:rsid w:val="00FC057C"/>
    <w:rsid w:val="00FC127E"/>
    <w:rsid w:val="00FC195C"/>
    <w:rsid w:val="00FC3E97"/>
    <w:rsid w:val="00FC4942"/>
    <w:rsid w:val="00FC6275"/>
    <w:rsid w:val="00FC66F3"/>
    <w:rsid w:val="00FC7908"/>
    <w:rsid w:val="00FD0D5B"/>
    <w:rsid w:val="00FD1177"/>
    <w:rsid w:val="00FD1776"/>
    <w:rsid w:val="00FD1A3F"/>
    <w:rsid w:val="00FD1E61"/>
    <w:rsid w:val="00FD2965"/>
    <w:rsid w:val="00FD4132"/>
    <w:rsid w:val="00FD5AF4"/>
    <w:rsid w:val="00FD7A39"/>
    <w:rsid w:val="00FE0583"/>
    <w:rsid w:val="00FE0B99"/>
    <w:rsid w:val="00FE0CB6"/>
    <w:rsid w:val="00FE3957"/>
    <w:rsid w:val="00FE3C6C"/>
    <w:rsid w:val="00FE3EB5"/>
    <w:rsid w:val="00FE45C0"/>
    <w:rsid w:val="00FE4DC8"/>
    <w:rsid w:val="00FE5EE5"/>
    <w:rsid w:val="00FE63FA"/>
    <w:rsid w:val="00FE7ED5"/>
    <w:rsid w:val="00FF1919"/>
    <w:rsid w:val="00FF1DD2"/>
    <w:rsid w:val="00FF1F7A"/>
    <w:rsid w:val="00FF22CB"/>
    <w:rsid w:val="00FF23E7"/>
    <w:rsid w:val="00FF2545"/>
    <w:rsid w:val="00FF3692"/>
    <w:rsid w:val="00FF399E"/>
    <w:rsid w:val="00FF446B"/>
    <w:rsid w:val="00FF45DB"/>
    <w:rsid w:val="00FF4A84"/>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semiHidden/>
    <w:unhideWhenUsed/>
    <w:qFormat/>
    <w:rsid w:val="00E105BA"/>
    <w:pPr>
      <w:keepNext/>
      <w:outlineLvl w:val="7"/>
    </w:pPr>
    <w:rPr>
      <w:rFonts w:ascii="Times New Roman" w:hAnsi="Times New Roman"/>
      <w:b/>
      <w:sz w:val="28"/>
      <w:szCs w:val="28"/>
    </w:rPr>
  </w:style>
  <w:style w:type="paragraph" w:styleId="Nagwek9">
    <w:name w:val="heading 9"/>
    <w:basedOn w:val="Normalny"/>
    <w:next w:val="Normalny"/>
    <w:link w:val="Nagwek9Znak"/>
    <w:uiPriority w:val="99"/>
    <w:qFormat/>
    <w:rsid w:val="009206CE"/>
    <w:p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List Paragraph,Tytuł_procedury,Akapit z listą;1_literowka,1_literowka,Literowanie,Punktowanie,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List Paragraph Znak,Tytuł_procedury Znak,Akapit z listą;1_literowk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numbering" w:customStyle="1" w:styleId="111111222">
    <w:name w:val="1 / 1.1 / 1.1.1222"/>
    <w:rsid w:val="00AA2049"/>
    <w:pPr>
      <w:numPr>
        <w:numId w:val="25"/>
      </w:numPr>
    </w:pPr>
  </w:style>
  <w:style w:type="character" w:customStyle="1" w:styleId="Nagwek9Znak">
    <w:name w:val="Nagłówek 9 Znak"/>
    <w:basedOn w:val="Domylnaczcionkaakapitu"/>
    <w:link w:val="Nagwek9"/>
    <w:uiPriority w:val="99"/>
    <w:rsid w:val="009206CE"/>
    <w:rPr>
      <w:rFonts w:ascii="Arial" w:hAnsi="Arial" w:cs="Arial"/>
      <w:sz w:val="22"/>
      <w:szCs w:val="22"/>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9206CE"/>
    <w:rPr>
      <w:rFonts w:ascii="Arial" w:hAnsi="Arial" w:cs="Arial"/>
      <w:b/>
      <w:bCs/>
      <w:kern w:val="32"/>
      <w:sz w:val="22"/>
      <w:szCs w:val="32"/>
    </w:rPr>
  </w:style>
  <w:style w:type="paragraph" w:styleId="Tytu">
    <w:name w:val="Title"/>
    <w:basedOn w:val="Normalny"/>
    <w:link w:val="TytuZnak"/>
    <w:uiPriority w:val="99"/>
    <w:qFormat/>
    <w:rsid w:val="009206CE"/>
    <w:pPr>
      <w:jc w:val="center"/>
    </w:pPr>
    <w:rPr>
      <w:rFonts w:cs="Arial"/>
      <w:b/>
      <w:bCs/>
      <w:sz w:val="26"/>
    </w:rPr>
  </w:style>
  <w:style w:type="character" w:customStyle="1" w:styleId="TytuZnak">
    <w:name w:val="Tytuł Znak"/>
    <w:basedOn w:val="Domylnaczcionkaakapitu"/>
    <w:link w:val="Tytu"/>
    <w:uiPriority w:val="99"/>
    <w:rsid w:val="009206CE"/>
    <w:rPr>
      <w:rFonts w:ascii="Arial" w:hAnsi="Arial" w:cs="Arial"/>
      <w:b/>
      <w:bCs/>
      <w:sz w:val="26"/>
      <w:szCs w:val="24"/>
    </w:rPr>
  </w:style>
  <w:style w:type="character" w:customStyle="1" w:styleId="bodytextZnakZnak1">
    <w:name w:val="body text Znak Znak1"/>
    <w:locked/>
    <w:rsid w:val="009206CE"/>
    <w:rPr>
      <w:sz w:val="24"/>
      <w:szCs w:val="24"/>
      <w:lang w:val="pl-PL" w:eastAsia="pl-PL" w:bidi="ar-SA"/>
    </w:rPr>
  </w:style>
  <w:style w:type="character" w:customStyle="1" w:styleId="Tekstpodstawowy2Znak">
    <w:name w:val="Tekst podstawowy 2 Znak"/>
    <w:link w:val="Tekstpodstawowy2"/>
    <w:uiPriority w:val="99"/>
    <w:rsid w:val="009206CE"/>
    <w:rPr>
      <w:rFonts w:ascii="Arial" w:hAnsi="Arial"/>
      <w:sz w:val="22"/>
      <w:szCs w:val="24"/>
    </w:rPr>
  </w:style>
  <w:style w:type="character" w:customStyle="1" w:styleId="col1">
    <w:name w:val="col1"/>
    <w:rsid w:val="009206CE"/>
  </w:style>
  <w:style w:type="character" w:customStyle="1" w:styleId="Teksttreci">
    <w:name w:val="Tekst treści_"/>
    <w:link w:val="Teksttreci1"/>
    <w:uiPriority w:val="99"/>
    <w:locked/>
    <w:rsid w:val="009206CE"/>
    <w:rPr>
      <w:rFonts w:ascii="Arial" w:hAnsi="Arial" w:cs="Arial"/>
      <w:sz w:val="18"/>
      <w:szCs w:val="18"/>
      <w:shd w:val="clear" w:color="auto" w:fill="FFFFFF"/>
    </w:rPr>
  </w:style>
  <w:style w:type="paragraph" w:customStyle="1" w:styleId="Teksttreci1">
    <w:name w:val="Tekst treści1"/>
    <w:basedOn w:val="Normalny"/>
    <w:link w:val="Teksttreci"/>
    <w:uiPriority w:val="99"/>
    <w:rsid w:val="009206CE"/>
    <w:pPr>
      <w:widowControl w:val="0"/>
      <w:shd w:val="clear" w:color="auto" w:fill="FFFFFF"/>
      <w:spacing w:line="322" w:lineRule="exact"/>
      <w:ind w:hanging="720"/>
      <w:jc w:val="both"/>
    </w:pPr>
    <w:rPr>
      <w:rFonts w:cs="Arial"/>
      <w:sz w:val="18"/>
      <w:szCs w:val="18"/>
    </w:rPr>
  </w:style>
  <w:style w:type="character" w:customStyle="1" w:styleId="Nagwek40">
    <w:name w:val="Nagłówek #4_"/>
    <w:link w:val="Nagwek41"/>
    <w:uiPriority w:val="99"/>
    <w:rsid w:val="009206CE"/>
    <w:rPr>
      <w:rFonts w:ascii="Arial" w:hAnsi="Arial" w:cs="Arial"/>
      <w:b/>
      <w:bCs/>
      <w:sz w:val="18"/>
      <w:szCs w:val="18"/>
      <w:shd w:val="clear" w:color="auto" w:fill="FFFFFF"/>
    </w:rPr>
  </w:style>
  <w:style w:type="character" w:customStyle="1" w:styleId="Teksttreci2">
    <w:name w:val="Tekst treści (2)_"/>
    <w:link w:val="Teksttreci20"/>
    <w:uiPriority w:val="99"/>
    <w:rsid w:val="009206CE"/>
    <w:rPr>
      <w:rFonts w:ascii="Arial" w:hAnsi="Arial" w:cs="Arial"/>
      <w:i/>
      <w:iCs/>
      <w:sz w:val="16"/>
      <w:szCs w:val="16"/>
      <w:shd w:val="clear" w:color="auto" w:fill="FFFFFF"/>
    </w:rPr>
  </w:style>
  <w:style w:type="character" w:customStyle="1" w:styleId="Teksttreci8pt">
    <w:name w:val="Tekst treści + 8 pt"/>
    <w:aliases w:val="Kursywa20"/>
    <w:uiPriority w:val="99"/>
    <w:rsid w:val="009206CE"/>
    <w:rPr>
      <w:rFonts w:ascii="Arial" w:hAnsi="Arial" w:cs="Arial"/>
      <w:i/>
      <w:iCs/>
      <w:sz w:val="16"/>
      <w:szCs w:val="16"/>
      <w:u w:val="none"/>
    </w:rPr>
  </w:style>
  <w:style w:type="character" w:customStyle="1" w:styleId="Teksttreci0">
    <w:name w:val="Tekst treści"/>
    <w:uiPriority w:val="99"/>
    <w:rsid w:val="009206CE"/>
    <w:rPr>
      <w:rFonts w:ascii="Arial" w:hAnsi="Arial" w:cs="Arial"/>
      <w:sz w:val="18"/>
      <w:szCs w:val="18"/>
      <w:u w:val="single"/>
    </w:rPr>
  </w:style>
  <w:style w:type="character" w:customStyle="1" w:styleId="Teksttreci13">
    <w:name w:val="Tekst treści13"/>
    <w:uiPriority w:val="99"/>
    <w:rsid w:val="009206CE"/>
  </w:style>
  <w:style w:type="character" w:customStyle="1" w:styleId="Teksttreci8pt13">
    <w:name w:val="Tekst treści + 8 pt13"/>
    <w:aliases w:val="Kursywa19"/>
    <w:uiPriority w:val="99"/>
    <w:rsid w:val="009206CE"/>
    <w:rPr>
      <w:rFonts w:ascii="Arial" w:hAnsi="Arial" w:cs="Arial"/>
      <w:i/>
      <w:iCs/>
      <w:sz w:val="16"/>
      <w:szCs w:val="16"/>
      <w:u w:val="none"/>
    </w:rPr>
  </w:style>
  <w:style w:type="character" w:customStyle="1" w:styleId="TeksttreciKursywa">
    <w:name w:val="Tekst treści + Kursywa"/>
    <w:uiPriority w:val="99"/>
    <w:rsid w:val="009206CE"/>
    <w:rPr>
      <w:rFonts w:ascii="Arial" w:hAnsi="Arial" w:cs="Arial"/>
      <w:i/>
      <w:iCs/>
      <w:sz w:val="18"/>
      <w:szCs w:val="18"/>
      <w:u w:val="none"/>
    </w:rPr>
  </w:style>
  <w:style w:type="character" w:customStyle="1" w:styleId="TeksttreciKursywa5">
    <w:name w:val="Tekst treści + Kursywa5"/>
    <w:uiPriority w:val="99"/>
    <w:rsid w:val="009206CE"/>
    <w:rPr>
      <w:rFonts w:ascii="Arial" w:hAnsi="Arial" w:cs="Arial"/>
      <w:i/>
      <w:iCs/>
      <w:sz w:val="18"/>
      <w:szCs w:val="18"/>
      <w:u w:val="none"/>
    </w:rPr>
  </w:style>
  <w:style w:type="character" w:customStyle="1" w:styleId="Teksttreci12">
    <w:name w:val="Tekst treści12"/>
    <w:uiPriority w:val="99"/>
    <w:rsid w:val="009206CE"/>
  </w:style>
  <w:style w:type="character" w:customStyle="1" w:styleId="Teksttreci8pt12">
    <w:name w:val="Tekst treści + 8 pt12"/>
    <w:aliases w:val="Kursywa18"/>
    <w:uiPriority w:val="99"/>
    <w:rsid w:val="009206CE"/>
    <w:rPr>
      <w:rFonts w:ascii="Arial" w:hAnsi="Arial" w:cs="Arial"/>
      <w:i/>
      <w:iCs/>
      <w:sz w:val="16"/>
      <w:szCs w:val="16"/>
      <w:u w:val="none"/>
    </w:rPr>
  </w:style>
  <w:style w:type="character" w:customStyle="1" w:styleId="Teksttreci11">
    <w:name w:val="Tekst treści11"/>
    <w:uiPriority w:val="99"/>
    <w:rsid w:val="009206CE"/>
  </w:style>
  <w:style w:type="character" w:customStyle="1" w:styleId="TeksttreciKursywa4">
    <w:name w:val="Tekst treści + Kursywa4"/>
    <w:uiPriority w:val="99"/>
    <w:rsid w:val="009206CE"/>
    <w:rPr>
      <w:rFonts w:ascii="Arial" w:hAnsi="Arial" w:cs="Arial"/>
      <w:i/>
      <w:iCs/>
      <w:sz w:val="18"/>
      <w:szCs w:val="18"/>
      <w:u w:val="none"/>
    </w:rPr>
  </w:style>
  <w:style w:type="character" w:customStyle="1" w:styleId="Teksttreci10">
    <w:name w:val="Tekst treści10"/>
    <w:uiPriority w:val="99"/>
    <w:rsid w:val="009206CE"/>
  </w:style>
  <w:style w:type="character" w:customStyle="1" w:styleId="Teksttreci8pt11">
    <w:name w:val="Tekst treści + 8 pt11"/>
    <w:aliases w:val="Kursywa17"/>
    <w:uiPriority w:val="99"/>
    <w:rsid w:val="009206CE"/>
    <w:rPr>
      <w:rFonts w:ascii="Arial" w:hAnsi="Arial" w:cs="Arial"/>
      <w:i/>
      <w:iCs/>
      <w:sz w:val="16"/>
      <w:szCs w:val="16"/>
      <w:u w:val="none"/>
    </w:rPr>
  </w:style>
  <w:style w:type="character" w:customStyle="1" w:styleId="Nagwek42">
    <w:name w:val="Nagłówek #4 (2)_"/>
    <w:link w:val="Nagwek421"/>
    <w:uiPriority w:val="99"/>
    <w:rsid w:val="009206CE"/>
    <w:rPr>
      <w:rFonts w:ascii="Arial" w:hAnsi="Arial" w:cs="Arial"/>
      <w:b/>
      <w:bCs/>
      <w:i/>
      <w:iCs/>
      <w:sz w:val="18"/>
      <w:szCs w:val="18"/>
      <w:shd w:val="clear" w:color="auto" w:fill="FFFFFF"/>
    </w:rPr>
  </w:style>
  <w:style w:type="character" w:customStyle="1" w:styleId="Nagwek420">
    <w:name w:val="Nagłówek #4 (2)"/>
    <w:uiPriority w:val="99"/>
    <w:rsid w:val="009206CE"/>
    <w:rPr>
      <w:rFonts w:ascii="Arial" w:hAnsi="Arial" w:cs="Arial"/>
      <w:b/>
      <w:bCs/>
      <w:i/>
      <w:iCs/>
      <w:sz w:val="18"/>
      <w:szCs w:val="18"/>
      <w:u w:val="single"/>
    </w:rPr>
  </w:style>
  <w:style w:type="paragraph" w:customStyle="1" w:styleId="Teksttreci20">
    <w:name w:val="Tekst treści (2)"/>
    <w:basedOn w:val="Normalny"/>
    <w:link w:val="Teksttreci2"/>
    <w:uiPriority w:val="99"/>
    <w:rsid w:val="009206CE"/>
    <w:pPr>
      <w:widowControl w:val="0"/>
      <w:shd w:val="clear" w:color="auto" w:fill="FFFFFF"/>
      <w:spacing w:line="322" w:lineRule="exact"/>
      <w:ind w:hanging="440"/>
      <w:jc w:val="both"/>
    </w:pPr>
    <w:rPr>
      <w:rFonts w:cs="Arial"/>
      <w:i/>
      <w:iCs/>
      <w:sz w:val="16"/>
      <w:szCs w:val="16"/>
    </w:rPr>
  </w:style>
  <w:style w:type="paragraph" w:customStyle="1" w:styleId="Nagwek41">
    <w:name w:val="Nagłówek #41"/>
    <w:basedOn w:val="Normalny"/>
    <w:link w:val="Nagwek40"/>
    <w:uiPriority w:val="99"/>
    <w:rsid w:val="009206CE"/>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9206CE"/>
    <w:pPr>
      <w:widowControl w:val="0"/>
      <w:shd w:val="clear" w:color="auto" w:fill="FFFFFF"/>
      <w:spacing w:before="60" w:after="60" w:line="226" w:lineRule="exact"/>
      <w:ind w:hanging="400"/>
      <w:jc w:val="both"/>
      <w:outlineLvl w:val="3"/>
    </w:pPr>
    <w:rPr>
      <w:rFonts w:cs="Arial"/>
      <w:b/>
      <w:bCs/>
      <w:i/>
      <w:iCs/>
      <w:sz w:val="18"/>
      <w:szCs w:val="18"/>
    </w:rPr>
  </w:style>
  <w:style w:type="paragraph" w:styleId="Legenda">
    <w:name w:val="caption"/>
    <w:basedOn w:val="Normalny"/>
    <w:next w:val="Normalny"/>
    <w:uiPriority w:val="99"/>
    <w:unhideWhenUsed/>
    <w:qFormat/>
    <w:rsid w:val="009206CE"/>
    <w:pPr>
      <w:spacing w:after="200"/>
    </w:pPr>
    <w:rPr>
      <w:i/>
      <w:iCs/>
      <w:color w:val="1F497D" w:themeColor="text2"/>
      <w:sz w:val="18"/>
      <w:szCs w:val="18"/>
    </w:rPr>
  </w:style>
  <w:style w:type="character" w:customStyle="1" w:styleId="Nagwek3Znak">
    <w:name w:val="Nagłówek 3 Znak"/>
    <w:basedOn w:val="Domylnaczcionkaakapitu"/>
    <w:link w:val="Nagwek3"/>
    <w:uiPriority w:val="9"/>
    <w:rsid w:val="009206CE"/>
    <w:rPr>
      <w:rFonts w:ascii="Arial" w:hAnsi="Arial" w:cs="Arial"/>
      <w:b/>
      <w:bCs/>
      <w:sz w:val="26"/>
      <w:szCs w:val="26"/>
    </w:rPr>
  </w:style>
  <w:style w:type="character" w:customStyle="1" w:styleId="Nagwek4Znak">
    <w:name w:val="Nagłówek 4 Znak"/>
    <w:basedOn w:val="Domylnaczcionkaakapitu"/>
    <w:link w:val="Nagwek4"/>
    <w:uiPriority w:val="9"/>
    <w:rsid w:val="009206CE"/>
    <w:rPr>
      <w:rFonts w:ascii="Arial" w:hAnsi="Arial" w:cs="Arial"/>
      <w:b/>
      <w:bCs/>
      <w:sz w:val="16"/>
      <w:szCs w:val="16"/>
    </w:rPr>
  </w:style>
  <w:style w:type="character" w:customStyle="1" w:styleId="Nagwek5Znak">
    <w:name w:val="Nagłówek 5 Znak"/>
    <w:basedOn w:val="Domylnaczcionkaakapitu"/>
    <w:link w:val="Nagwek5"/>
    <w:rsid w:val="009206CE"/>
    <w:rPr>
      <w:rFonts w:ascii="Arial" w:hAnsi="Arial" w:cs="Arial"/>
      <w:b/>
      <w:bCs/>
      <w:sz w:val="18"/>
      <w:szCs w:val="18"/>
    </w:rPr>
  </w:style>
  <w:style w:type="character" w:customStyle="1" w:styleId="Nagwek6Znak">
    <w:name w:val="Nagłówek 6 Znak"/>
    <w:basedOn w:val="Domylnaczcionkaakapitu"/>
    <w:link w:val="Nagwek6"/>
    <w:rsid w:val="009206CE"/>
    <w:rPr>
      <w:rFonts w:ascii="Arial" w:hAnsi="Arial" w:cs="Arial"/>
      <w:b/>
      <w:bCs/>
      <w:szCs w:val="24"/>
    </w:rPr>
  </w:style>
  <w:style w:type="character" w:customStyle="1" w:styleId="Nagwek7Znak">
    <w:name w:val="Nagłówek 7 Znak"/>
    <w:basedOn w:val="Domylnaczcionkaakapitu"/>
    <w:link w:val="Nagwek7"/>
    <w:uiPriority w:val="9"/>
    <w:rsid w:val="009206CE"/>
    <w:rPr>
      <w:rFonts w:ascii="Arial" w:hAnsi="Arial"/>
      <w:sz w:val="22"/>
      <w:szCs w:val="24"/>
    </w:rPr>
  </w:style>
  <w:style w:type="character" w:customStyle="1" w:styleId="NagwekZnak">
    <w:name w:val="Nagłówek Znak"/>
    <w:basedOn w:val="Domylnaczcionkaakapitu"/>
    <w:link w:val="Nagwek"/>
    <w:rsid w:val="009206CE"/>
    <w:rPr>
      <w:rFonts w:ascii="Arial" w:hAnsi="Arial"/>
      <w:sz w:val="22"/>
      <w:szCs w:val="24"/>
    </w:rPr>
  </w:style>
  <w:style w:type="character" w:customStyle="1" w:styleId="TekstdymkaZnak">
    <w:name w:val="Tekst dymka Znak"/>
    <w:basedOn w:val="Domylnaczcionkaakapitu"/>
    <w:link w:val="Tekstdymka"/>
    <w:uiPriority w:val="99"/>
    <w:semiHidden/>
    <w:rsid w:val="009206CE"/>
    <w:rPr>
      <w:rFonts w:ascii="Tahoma" w:hAnsi="Tahoma" w:cs="Tahoma"/>
      <w:sz w:val="16"/>
      <w:szCs w:val="16"/>
    </w:rPr>
  </w:style>
  <w:style w:type="character" w:customStyle="1" w:styleId="Tekstpodstawowywcity2Znak">
    <w:name w:val="Tekst podstawowy wcięty 2 Znak"/>
    <w:basedOn w:val="Domylnaczcionkaakapitu"/>
    <w:link w:val="Tekstpodstawowywcity2"/>
    <w:uiPriority w:val="99"/>
    <w:rsid w:val="009206CE"/>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9206CE"/>
    <w:rPr>
      <w:rFonts w:ascii="Arial" w:hAnsi="Arial" w:cs="Arial"/>
      <w:sz w:val="22"/>
      <w:szCs w:val="22"/>
    </w:rPr>
  </w:style>
  <w:style w:type="numbering" w:customStyle="1" w:styleId="Styl12121">
    <w:name w:val="Styl12121"/>
    <w:rsid w:val="009206CE"/>
    <w:pPr>
      <w:numPr>
        <w:numId w:val="21"/>
      </w:numPr>
    </w:pPr>
  </w:style>
  <w:style w:type="numbering" w:customStyle="1" w:styleId="Styl15251">
    <w:name w:val="Styl15251"/>
    <w:rsid w:val="009206CE"/>
    <w:pPr>
      <w:numPr>
        <w:numId w:val="24"/>
      </w:numPr>
    </w:pPr>
  </w:style>
  <w:style w:type="character" w:customStyle="1" w:styleId="MapadokumentuZnak">
    <w:name w:val="Mapa dokumentu Znak"/>
    <w:basedOn w:val="Domylnaczcionkaakapitu"/>
    <w:link w:val="Mapadokumentu"/>
    <w:uiPriority w:val="99"/>
    <w:semiHidden/>
    <w:rsid w:val="009206CE"/>
    <w:rPr>
      <w:rFonts w:ascii="Tahoma" w:hAnsi="Tahoma" w:cs="Tahoma"/>
      <w:sz w:val="22"/>
      <w:szCs w:val="24"/>
      <w:shd w:val="clear" w:color="auto" w:fill="000080"/>
    </w:rPr>
  </w:style>
  <w:style w:type="numbering" w:customStyle="1" w:styleId="111111112">
    <w:name w:val="1 / 1.1 / 1.1.1112"/>
    <w:basedOn w:val="Bezlisty"/>
    <w:next w:val="111111"/>
    <w:locked/>
    <w:rsid w:val="009206CE"/>
    <w:pPr>
      <w:numPr>
        <w:numId w:val="20"/>
      </w:numPr>
    </w:pPr>
  </w:style>
  <w:style w:type="numbering" w:customStyle="1" w:styleId="11111172">
    <w:name w:val="1 / 1.1 / 1.1.172"/>
    <w:basedOn w:val="Bezlisty"/>
    <w:next w:val="111111"/>
    <w:rsid w:val="009206CE"/>
    <w:pPr>
      <w:numPr>
        <w:numId w:val="19"/>
      </w:numPr>
    </w:pPr>
  </w:style>
  <w:style w:type="numbering" w:styleId="111111">
    <w:name w:val="Outline List 2"/>
    <w:basedOn w:val="Bezlisty"/>
    <w:semiHidden/>
    <w:unhideWhenUsed/>
    <w:rsid w:val="009206CE"/>
    <w:pPr>
      <w:numPr>
        <w:numId w:val="33"/>
      </w:numPr>
    </w:pPr>
  </w:style>
  <w:style w:type="paragraph" w:customStyle="1" w:styleId="ZnakZnakZnakZnakZnakZnakZnakZnakZnakZnakZnakZnakZnak">
    <w:name w:val="Znak Znak Znak Znak Znak Znak Znak Znak Znak Znak Znak Znak Znak"/>
    <w:basedOn w:val="Normalny"/>
    <w:rsid w:val="009206CE"/>
    <w:pPr>
      <w:spacing w:after="160" w:line="240" w:lineRule="exact"/>
    </w:pPr>
    <w:rPr>
      <w:rFonts w:ascii="Verdana" w:hAnsi="Verdana"/>
      <w:sz w:val="20"/>
      <w:szCs w:val="20"/>
      <w:lang w:val="en-US" w:eastAsia="en-US"/>
    </w:rPr>
  </w:style>
  <w:style w:type="paragraph" w:customStyle="1" w:styleId="a0">
    <w:basedOn w:val="Normalny"/>
    <w:next w:val="Mapadokumentu"/>
    <w:rsid w:val="00890F6D"/>
    <w:pPr>
      <w:shd w:val="clear" w:color="auto" w:fill="000080"/>
    </w:pPr>
    <w:rPr>
      <w:rFonts w:ascii="Tahoma" w:hAnsi="Tahoma" w:cs="Tahoma"/>
      <w:sz w:val="24"/>
    </w:rPr>
  </w:style>
  <w:style w:type="paragraph" w:customStyle="1" w:styleId="a1">
    <w:basedOn w:val="Normalny"/>
    <w:next w:val="Mapadokumentu"/>
    <w:rsid w:val="00D449C3"/>
    <w:pPr>
      <w:shd w:val="clear" w:color="auto" w:fill="000080"/>
    </w:pPr>
    <w:rPr>
      <w:rFonts w:ascii="Tahoma" w:hAnsi="Tahoma" w:cs="Tahoma"/>
      <w:sz w:val="24"/>
    </w:rPr>
  </w:style>
  <w:style w:type="paragraph" w:customStyle="1" w:styleId="Listanumerowana1">
    <w:name w:val="Lista numerowana1"/>
    <w:basedOn w:val="Normalny"/>
    <w:rsid w:val="005053EC"/>
    <w:pPr>
      <w:tabs>
        <w:tab w:val="num" w:pos="720"/>
      </w:tabs>
      <w:suppressAutoHyphens/>
      <w:spacing w:before="120" w:after="240"/>
      <w:jc w:val="both"/>
    </w:pPr>
    <w:rPr>
      <w:rFonts w:ascii="Times New Roman" w:hAnsi="Times New Roman"/>
      <w:sz w:val="24"/>
      <w:lang w:eastAsia="ar-SA"/>
    </w:rPr>
  </w:style>
  <w:style w:type="paragraph" w:customStyle="1" w:styleId="a2">
    <w:basedOn w:val="Normalny"/>
    <w:next w:val="Mapadokumentu"/>
    <w:rsid w:val="00D47987"/>
    <w:pPr>
      <w:shd w:val="clear" w:color="auto" w:fill="000080"/>
    </w:pPr>
    <w:rPr>
      <w:rFonts w:ascii="Tahoma" w:hAnsi="Tahoma" w:cs="Tahoma"/>
      <w:sz w:val="24"/>
    </w:rPr>
  </w:style>
  <w:style w:type="paragraph" w:styleId="Nagwekwykazurde">
    <w:name w:val="toa heading"/>
    <w:basedOn w:val="Normalny"/>
    <w:next w:val="Normalny"/>
    <w:uiPriority w:val="99"/>
    <w:unhideWhenUsed/>
    <w:rsid w:val="00D47987"/>
    <w:pPr>
      <w:spacing w:before="120"/>
      <w:jc w:val="both"/>
    </w:pPr>
    <w:rPr>
      <w:rFonts w:cs="Arial"/>
      <w:b/>
      <w:bCs/>
      <w:spacing w:val="-5"/>
      <w:sz w:val="24"/>
      <w:lang w:eastAsia="en-US"/>
    </w:rPr>
  </w:style>
  <w:style w:type="paragraph" w:customStyle="1" w:styleId="a3">
    <w:basedOn w:val="Normalny"/>
    <w:next w:val="Mapadokumentu"/>
    <w:rsid w:val="00D6560C"/>
    <w:pPr>
      <w:shd w:val="clear" w:color="auto" w:fill="000080"/>
    </w:pPr>
    <w:rPr>
      <w:rFonts w:ascii="Tahoma" w:hAnsi="Tahoma" w:cs="Tahoma"/>
      <w:sz w:val="24"/>
    </w:rPr>
  </w:style>
  <w:style w:type="character" w:customStyle="1" w:styleId="ui-provider">
    <w:name w:val="ui-provider"/>
    <w:rsid w:val="00D6560C"/>
  </w:style>
  <w:style w:type="paragraph" w:customStyle="1" w:styleId="a4">
    <w:basedOn w:val="Normalny"/>
    <w:next w:val="Mapadokumentu"/>
    <w:rsid w:val="00295E4F"/>
    <w:pPr>
      <w:shd w:val="clear" w:color="auto" w:fill="000080"/>
    </w:pPr>
    <w:rPr>
      <w:rFonts w:ascii="Tahoma" w:hAnsi="Tahoma" w:cs="Tahoma"/>
      <w:sz w:val="24"/>
    </w:rPr>
  </w:style>
  <w:style w:type="paragraph" w:customStyle="1" w:styleId="a5">
    <w:basedOn w:val="Normalny"/>
    <w:next w:val="Mapadokumentu"/>
    <w:rsid w:val="0016133B"/>
    <w:pPr>
      <w:shd w:val="clear" w:color="auto" w:fill="000080"/>
    </w:pPr>
    <w:rPr>
      <w:rFonts w:ascii="Tahoma" w:hAnsi="Tahoma" w:cs="Tahoma"/>
      <w:sz w:val="24"/>
    </w:rPr>
  </w:style>
  <w:style w:type="paragraph" w:customStyle="1" w:styleId="a6">
    <w:basedOn w:val="Normalny"/>
    <w:next w:val="Mapadokumentu"/>
    <w:rsid w:val="00FD0D5B"/>
    <w:pPr>
      <w:shd w:val="clear" w:color="auto" w:fill="000080"/>
    </w:pPr>
    <w:rPr>
      <w:rFonts w:ascii="Tahoma" w:hAnsi="Tahoma" w:cs="Tahoma"/>
      <w:sz w:val="24"/>
    </w:rPr>
  </w:style>
  <w:style w:type="character" w:customStyle="1" w:styleId="Nagwek8Znak">
    <w:name w:val="Nagłówek 8 Znak"/>
    <w:basedOn w:val="Domylnaczcionkaakapitu"/>
    <w:link w:val="Nagwek8"/>
    <w:uiPriority w:val="99"/>
    <w:semiHidden/>
    <w:rsid w:val="00E105BA"/>
    <w:rPr>
      <w:b/>
      <w:sz w:val="28"/>
      <w:szCs w:val="28"/>
    </w:rPr>
  </w:style>
  <w:style w:type="paragraph" w:styleId="HTML-wstpniesformatowany">
    <w:name w:val="HTML Preformatted"/>
    <w:basedOn w:val="Normalny"/>
    <w:link w:val="HTML-wstpniesformatowanyZnak"/>
    <w:uiPriority w:val="99"/>
    <w:unhideWhenUsed/>
    <w:rsid w:val="00E10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105BA"/>
    <w:rPr>
      <w:rFonts w:ascii="Courier New" w:hAnsi="Courier New" w:cs="Courier New"/>
    </w:rPr>
  </w:style>
  <w:style w:type="character" w:customStyle="1" w:styleId="NormalnyWebZnak">
    <w:name w:val="Normalny (Web) Znak"/>
    <w:link w:val="NormalnyWeb"/>
    <w:uiPriority w:val="99"/>
    <w:locked/>
    <w:rsid w:val="00E105BA"/>
    <w:rPr>
      <w:rFonts w:ascii="Arial" w:hAnsi="Arial"/>
    </w:rPr>
  </w:style>
  <w:style w:type="paragraph" w:customStyle="1" w:styleId="msonormal0">
    <w:name w:val="msonormal"/>
    <w:basedOn w:val="Normalny"/>
    <w:uiPriority w:val="99"/>
    <w:rsid w:val="00E105BA"/>
    <w:pPr>
      <w:spacing w:before="100" w:beforeAutospacing="1" w:after="100" w:afterAutospacing="1"/>
      <w:jc w:val="both"/>
    </w:pPr>
    <w:rPr>
      <w:rFonts w:ascii="Times New Roman" w:hAnsi="Times New Roman"/>
      <w:sz w:val="20"/>
      <w:szCs w:val="20"/>
    </w:rPr>
  </w:style>
  <w:style w:type="paragraph" w:styleId="Spistreci4">
    <w:name w:val="toc 4"/>
    <w:basedOn w:val="Normalny"/>
    <w:next w:val="Normalny"/>
    <w:autoRedefine/>
    <w:uiPriority w:val="39"/>
    <w:unhideWhenUsed/>
    <w:rsid w:val="00E105BA"/>
    <w:pPr>
      <w:spacing w:after="100" w:line="276" w:lineRule="auto"/>
      <w:ind w:left="660"/>
    </w:pPr>
    <w:rPr>
      <w:rFonts w:ascii="Calibri" w:hAnsi="Calibri"/>
      <w:szCs w:val="22"/>
    </w:rPr>
  </w:style>
  <w:style w:type="paragraph" w:styleId="Spistreci5">
    <w:name w:val="toc 5"/>
    <w:basedOn w:val="Normalny"/>
    <w:next w:val="Normalny"/>
    <w:autoRedefine/>
    <w:uiPriority w:val="39"/>
    <w:unhideWhenUsed/>
    <w:rsid w:val="00E105BA"/>
    <w:pPr>
      <w:spacing w:after="100" w:line="276" w:lineRule="auto"/>
      <w:ind w:left="880"/>
    </w:pPr>
    <w:rPr>
      <w:rFonts w:ascii="Calibri" w:hAnsi="Calibri"/>
      <w:szCs w:val="22"/>
    </w:rPr>
  </w:style>
  <w:style w:type="paragraph" w:styleId="Spistreci6">
    <w:name w:val="toc 6"/>
    <w:basedOn w:val="Normalny"/>
    <w:next w:val="Normalny"/>
    <w:autoRedefine/>
    <w:uiPriority w:val="39"/>
    <w:unhideWhenUsed/>
    <w:rsid w:val="00E105BA"/>
    <w:pPr>
      <w:spacing w:after="100" w:line="276" w:lineRule="auto"/>
      <w:ind w:left="1100"/>
    </w:pPr>
    <w:rPr>
      <w:rFonts w:ascii="Calibri" w:hAnsi="Calibri"/>
      <w:szCs w:val="22"/>
    </w:rPr>
  </w:style>
  <w:style w:type="paragraph" w:styleId="Spistreci7">
    <w:name w:val="toc 7"/>
    <w:basedOn w:val="Normalny"/>
    <w:next w:val="Normalny"/>
    <w:autoRedefine/>
    <w:uiPriority w:val="39"/>
    <w:unhideWhenUsed/>
    <w:rsid w:val="00E105BA"/>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E105BA"/>
    <w:pPr>
      <w:spacing w:after="100" w:line="276" w:lineRule="auto"/>
      <w:ind w:left="1540"/>
    </w:pPr>
    <w:rPr>
      <w:rFonts w:ascii="Calibri" w:hAnsi="Calibri"/>
      <w:szCs w:val="22"/>
    </w:rPr>
  </w:style>
  <w:style w:type="paragraph" w:styleId="Spistreci9">
    <w:name w:val="toc 9"/>
    <w:basedOn w:val="Normalny"/>
    <w:next w:val="Normalny"/>
    <w:autoRedefine/>
    <w:uiPriority w:val="39"/>
    <w:unhideWhenUsed/>
    <w:rsid w:val="00E105BA"/>
    <w:pPr>
      <w:spacing w:after="100" w:line="276" w:lineRule="auto"/>
      <w:ind w:left="1760"/>
    </w:pPr>
    <w:rPr>
      <w:rFonts w:ascii="Calibri" w:hAnsi="Calibri"/>
      <w:szCs w:val="22"/>
    </w:rPr>
  </w:style>
  <w:style w:type="paragraph" w:styleId="Adresnakopercie">
    <w:name w:val="envelope address"/>
    <w:basedOn w:val="Normalny"/>
    <w:uiPriority w:val="99"/>
    <w:semiHidden/>
    <w:unhideWhenUsed/>
    <w:rsid w:val="00E105BA"/>
    <w:pPr>
      <w:framePr w:w="7920" w:h="1980" w:hSpace="141" w:wrap="auto" w:hAnchor="page" w:xAlign="center" w:yAlign="bottom"/>
      <w:ind w:left="2880"/>
    </w:pPr>
    <w:rPr>
      <w:rFonts w:ascii="Times New Roman" w:hAnsi="Times New Roman"/>
      <w:sz w:val="24"/>
      <w:szCs w:val="20"/>
    </w:rPr>
  </w:style>
  <w:style w:type="paragraph" w:styleId="Tekstprzypisukocowego">
    <w:name w:val="endnote text"/>
    <w:basedOn w:val="Normalny"/>
    <w:link w:val="TekstprzypisukocowegoZnak"/>
    <w:uiPriority w:val="99"/>
    <w:unhideWhenUsed/>
    <w:rsid w:val="00E105BA"/>
    <w:rPr>
      <w:sz w:val="20"/>
      <w:szCs w:val="20"/>
    </w:rPr>
  </w:style>
  <w:style w:type="character" w:customStyle="1" w:styleId="TekstprzypisukocowegoZnak">
    <w:name w:val="Tekst przypisu końcowego Znak"/>
    <w:basedOn w:val="Domylnaczcionkaakapitu"/>
    <w:link w:val="Tekstprzypisukocowego"/>
    <w:uiPriority w:val="99"/>
    <w:rsid w:val="00E105BA"/>
    <w:rPr>
      <w:rFonts w:ascii="Arial" w:hAnsi="Arial"/>
    </w:rPr>
  </w:style>
  <w:style w:type="paragraph" w:styleId="Lista">
    <w:name w:val="List"/>
    <w:basedOn w:val="Normalny"/>
    <w:uiPriority w:val="99"/>
    <w:unhideWhenUsed/>
    <w:rsid w:val="00E105BA"/>
    <w:pPr>
      <w:ind w:left="283" w:hanging="283"/>
    </w:pPr>
    <w:rPr>
      <w:rFonts w:ascii="Times New Roman" w:hAnsi="Times New Roman"/>
      <w:sz w:val="20"/>
      <w:szCs w:val="20"/>
    </w:rPr>
  </w:style>
  <w:style w:type="paragraph" w:styleId="Listapunktowana">
    <w:name w:val="List Bullet"/>
    <w:basedOn w:val="Normalny"/>
    <w:autoRedefine/>
    <w:uiPriority w:val="99"/>
    <w:semiHidden/>
    <w:unhideWhenUsed/>
    <w:rsid w:val="00E105BA"/>
    <w:pPr>
      <w:numPr>
        <w:numId w:val="26"/>
      </w:numPr>
    </w:pPr>
    <w:rPr>
      <w:rFonts w:ascii="Times New Roman" w:hAnsi="Times New Roman"/>
      <w:sz w:val="24"/>
    </w:rPr>
  </w:style>
  <w:style w:type="paragraph" w:styleId="Listanumerowana">
    <w:name w:val="List Number"/>
    <w:basedOn w:val="Normalny"/>
    <w:uiPriority w:val="99"/>
    <w:unhideWhenUsed/>
    <w:rsid w:val="00E105BA"/>
    <w:pPr>
      <w:numPr>
        <w:numId w:val="27"/>
      </w:numPr>
      <w:contextualSpacing/>
    </w:pPr>
    <w:rPr>
      <w:rFonts w:ascii="Times New Roman" w:hAnsi="Times New Roman"/>
      <w:sz w:val="24"/>
    </w:rPr>
  </w:style>
  <w:style w:type="paragraph" w:styleId="Lista2">
    <w:name w:val="List 2"/>
    <w:basedOn w:val="Normalny"/>
    <w:uiPriority w:val="99"/>
    <w:semiHidden/>
    <w:unhideWhenUsed/>
    <w:rsid w:val="00E105BA"/>
    <w:pPr>
      <w:ind w:left="566" w:hanging="283"/>
    </w:pPr>
    <w:rPr>
      <w:rFonts w:ascii="Times New Roman" w:hAnsi="Times New Roman"/>
      <w:sz w:val="24"/>
    </w:rPr>
  </w:style>
  <w:style w:type="paragraph" w:styleId="Lista3">
    <w:name w:val="List 3"/>
    <w:basedOn w:val="Normalny"/>
    <w:uiPriority w:val="99"/>
    <w:semiHidden/>
    <w:unhideWhenUsed/>
    <w:rsid w:val="00E105BA"/>
    <w:pPr>
      <w:ind w:left="849" w:hanging="283"/>
    </w:pPr>
    <w:rPr>
      <w:rFonts w:ascii="Times New Roman" w:hAnsi="Times New Roman"/>
      <w:sz w:val="24"/>
    </w:rPr>
  </w:style>
  <w:style w:type="character" w:customStyle="1" w:styleId="TekstpodstawowyZnak1">
    <w:name w:val="Tekst podstawowy Znak1"/>
    <w:aliases w:val="body text Znak1,UNI-Tekst w tabeli Znak1,Znak Znak1"/>
    <w:basedOn w:val="Domylnaczcionkaakapitu"/>
    <w:uiPriority w:val="99"/>
    <w:semiHidden/>
    <w:rsid w:val="00E105BA"/>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E105BA"/>
    <w:pPr>
      <w:suppressAutoHyphens/>
      <w:ind w:left="284" w:right="-851"/>
      <w:jc w:val="center"/>
    </w:pPr>
    <w:rPr>
      <w:b/>
      <w:bCs/>
      <w:sz w:val="24"/>
      <w:szCs w:val="20"/>
      <w:lang w:val="x-none" w:eastAsia="ar-SA"/>
    </w:rPr>
  </w:style>
  <w:style w:type="character" w:customStyle="1" w:styleId="PodtytuZnak">
    <w:name w:val="Podtytuł Znak"/>
    <w:basedOn w:val="Domylnaczcionkaakapitu"/>
    <w:link w:val="Podtytu"/>
    <w:uiPriority w:val="99"/>
    <w:rsid w:val="00E105BA"/>
    <w:rPr>
      <w:rFonts w:ascii="Arial" w:hAnsi="Arial"/>
      <w:b/>
      <w:bCs/>
      <w:sz w:val="24"/>
      <w:lang w:val="x-none" w:eastAsia="ar-SA"/>
    </w:rPr>
  </w:style>
  <w:style w:type="paragraph" w:styleId="Tekstblokowy">
    <w:name w:val="Block Text"/>
    <w:basedOn w:val="Normalny"/>
    <w:uiPriority w:val="99"/>
    <w:semiHidden/>
    <w:unhideWhenUsed/>
    <w:rsid w:val="00E105BA"/>
    <w:pPr>
      <w:ind w:left="-180" w:right="-468"/>
    </w:pPr>
    <w:rPr>
      <w:rFonts w:cs="Arial"/>
      <w:b/>
      <w:bCs/>
    </w:rPr>
  </w:style>
  <w:style w:type="paragraph" w:styleId="Zwykytekst">
    <w:name w:val="Plain Text"/>
    <w:basedOn w:val="Normalny"/>
    <w:link w:val="ZwykytekstZnak"/>
    <w:uiPriority w:val="99"/>
    <w:semiHidden/>
    <w:unhideWhenUsed/>
    <w:rsid w:val="00E105BA"/>
    <w:rPr>
      <w:rFonts w:ascii="Calibri" w:eastAsia="Calibri" w:hAnsi="Calibri"/>
      <w:szCs w:val="21"/>
      <w:lang w:eastAsia="en-US"/>
    </w:rPr>
  </w:style>
  <w:style w:type="character" w:customStyle="1" w:styleId="ZwykytekstZnak">
    <w:name w:val="Zwykły tekst Znak"/>
    <w:basedOn w:val="Domylnaczcionkaakapitu"/>
    <w:link w:val="Zwykytekst"/>
    <w:uiPriority w:val="99"/>
    <w:semiHidden/>
    <w:rsid w:val="00E105BA"/>
    <w:rPr>
      <w:rFonts w:ascii="Calibri" w:eastAsia="Calibri" w:hAnsi="Calibri"/>
      <w:sz w:val="22"/>
      <w:szCs w:val="21"/>
      <w:lang w:eastAsia="en-US"/>
    </w:rPr>
  </w:style>
  <w:style w:type="paragraph" w:styleId="Bezodstpw">
    <w:name w:val="No Spacing"/>
    <w:uiPriority w:val="1"/>
    <w:qFormat/>
    <w:rsid w:val="00E105BA"/>
    <w:rPr>
      <w:rFonts w:ascii="Calibri" w:eastAsia="Calibri" w:hAnsi="Calibri"/>
      <w:sz w:val="22"/>
      <w:szCs w:val="22"/>
      <w:lang w:eastAsia="en-US"/>
    </w:rPr>
  </w:style>
  <w:style w:type="paragraph" w:styleId="Nagwekspisutreci">
    <w:name w:val="TOC Heading"/>
    <w:basedOn w:val="Nagwek1"/>
    <w:next w:val="Normalny"/>
    <w:uiPriority w:val="39"/>
    <w:unhideWhenUsed/>
    <w:qFormat/>
    <w:rsid w:val="00E105B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xl25">
    <w:name w:val="xl25"/>
    <w:basedOn w:val="Normalny"/>
    <w:uiPriority w:val="99"/>
    <w:rsid w:val="00E105BA"/>
    <w:pPr>
      <w:spacing w:before="100" w:beforeAutospacing="1" w:after="100" w:afterAutospacing="1"/>
      <w:jc w:val="center"/>
    </w:pPr>
    <w:rPr>
      <w:rFonts w:ascii="Arial Unicode MS" w:eastAsia="Arial Unicode MS" w:hAnsi="Arial Unicode MS" w:cs="Arial Unicode MS"/>
      <w:sz w:val="24"/>
    </w:rPr>
  </w:style>
  <w:style w:type="paragraph" w:customStyle="1" w:styleId="ust">
    <w:name w:val="ust"/>
    <w:uiPriority w:val="99"/>
    <w:rsid w:val="00E105BA"/>
    <w:pPr>
      <w:spacing w:before="60" w:after="60"/>
      <w:ind w:left="426" w:hanging="284"/>
      <w:jc w:val="both"/>
    </w:pPr>
    <w:rPr>
      <w:sz w:val="24"/>
      <w:szCs w:val="24"/>
    </w:rPr>
  </w:style>
  <w:style w:type="paragraph" w:customStyle="1" w:styleId="pkt">
    <w:name w:val="pkt"/>
    <w:basedOn w:val="Normalny"/>
    <w:uiPriority w:val="99"/>
    <w:rsid w:val="00E105BA"/>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E105BA"/>
    <w:pPr>
      <w:keepLines/>
      <w:spacing w:line="220" w:lineRule="atLeast"/>
      <w:ind w:left="360" w:hanging="360"/>
      <w:jc w:val="both"/>
    </w:pPr>
    <w:rPr>
      <w:rFonts w:cs="Arial"/>
      <w:spacing w:val="-5"/>
      <w:sz w:val="20"/>
      <w:szCs w:val="20"/>
      <w:lang w:eastAsia="en-US"/>
    </w:rPr>
  </w:style>
  <w:style w:type="paragraph" w:customStyle="1" w:styleId="tyt">
    <w:name w:val="tyt"/>
    <w:basedOn w:val="Normalny"/>
    <w:uiPriority w:val="99"/>
    <w:rsid w:val="00E105BA"/>
    <w:pPr>
      <w:keepNext/>
      <w:spacing w:before="60" w:after="60"/>
      <w:jc w:val="center"/>
    </w:pPr>
    <w:rPr>
      <w:rFonts w:ascii="Times New Roman" w:hAnsi="Times New Roman"/>
      <w:b/>
      <w:bCs/>
      <w:sz w:val="24"/>
    </w:rPr>
  </w:style>
  <w:style w:type="paragraph" w:customStyle="1" w:styleId="Tekstpodstawowy31">
    <w:name w:val="Tekst podstawowy 31"/>
    <w:basedOn w:val="Normalny"/>
    <w:uiPriority w:val="99"/>
    <w:rsid w:val="00E105BA"/>
    <w:rPr>
      <w:rFonts w:ascii="Times New Roman" w:hAnsi="Times New Roman"/>
      <w:b/>
      <w:sz w:val="24"/>
      <w:szCs w:val="20"/>
    </w:rPr>
  </w:style>
  <w:style w:type="character" w:customStyle="1" w:styleId="ListParagraphChar">
    <w:name w:val="List Paragraph Char"/>
    <w:link w:val="Akapitzlist1"/>
    <w:locked/>
    <w:rsid w:val="00E105BA"/>
    <w:rPr>
      <w:rFonts w:ascii="Calibri" w:hAnsi="Calibri" w:cs="Calibri"/>
    </w:rPr>
  </w:style>
  <w:style w:type="paragraph" w:customStyle="1" w:styleId="Akapitzlist1">
    <w:name w:val="Akapit z listą1"/>
    <w:basedOn w:val="Normalny"/>
    <w:link w:val="ListParagraphChar"/>
    <w:rsid w:val="00E105BA"/>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E105BA"/>
    <w:pPr>
      <w:snapToGrid w:val="0"/>
      <w:spacing w:before="100" w:after="100"/>
      <w:ind w:left="360" w:right="360"/>
    </w:pPr>
    <w:rPr>
      <w:rFonts w:ascii="Times New Roman" w:hAnsi="Times New Roman"/>
      <w:sz w:val="24"/>
      <w:szCs w:val="20"/>
    </w:rPr>
  </w:style>
  <w:style w:type="paragraph" w:customStyle="1" w:styleId="Style1">
    <w:name w:val="Style1"/>
    <w:uiPriority w:val="99"/>
    <w:rsid w:val="00E105BA"/>
    <w:pPr>
      <w:autoSpaceDE w:val="0"/>
      <w:autoSpaceDN w:val="0"/>
    </w:pPr>
    <w:rPr>
      <w:rFonts w:ascii="Arial" w:hAnsi="Arial" w:cs="Arial"/>
      <w:lang w:val="en-US" w:eastAsia="en-US"/>
    </w:rPr>
  </w:style>
  <w:style w:type="paragraph" w:customStyle="1" w:styleId="Script">
    <w:name w:val="Script"/>
    <w:uiPriority w:val="99"/>
    <w:rsid w:val="00E105BA"/>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E105BA"/>
    <w:pPr>
      <w:keepLines/>
      <w:numPr>
        <w:numId w:val="28"/>
      </w:numPr>
      <w:tabs>
        <w:tab w:val="num" w:pos="709"/>
      </w:tabs>
      <w:spacing w:before="120" w:after="120"/>
      <w:ind w:left="709" w:hanging="709"/>
      <w:jc w:val="both"/>
    </w:pPr>
    <w:rPr>
      <w:szCs w:val="20"/>
    </w:rPr>
  </w:style>
  <w:style w:type="paragraph" w:customStyle="1" w:styleId="AODocTxtL1">
    <w:name w:val="AODocTxtL1"/>
    <w:basedOn w:val="Normalny"/>
    <w:uiPriority w:val="99"/>
    <w:rsid w:val="00E105BA"/>
    <w:pPr>
      <w:spacing w:before="240" w:line="260" w:lineRule="atLeast"/>
      <w:jc w:val="both"/>
    </w:pPr>
    <w:rPr>
      <w:rFonts w:eastAsia="SimSun"/>
      <w:szCs w:val="22"/>
      <w:lang w:eastAsia="en-US"/>
    </w:rPr>
  </w:style>
  <w:style w:type="paragraph" w:customStyle="1" w:styleId="AOHead1">
    <w:name w:val="AOHead1"/>
    <w:basedOn w:val="Normalny"/>
    <w:next w:val="AODocTxtL1"/>
    <w:uiPriority w:val="99"/>
    <w:rsid w:val="00E105BA"/>
    <w:pPr>
      <w:keepNext/>
      <w:numPr>
        <w:ilvl w:val="1"/>
        <w:numId w:val="29"/>
      </w:numPr>
      <w:tabs>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uiPriority w:val="99"/>
    <w:rsid w:val="00E105BA"/>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uiPriority w:val="99"/>
    <w:rsid w:val="00E105BA"/>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uiPriority w:val="99"/>
    <w:rsid w:val="00E105BA"/>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uiPriority w:val="99"/>
    <w:rsid w:val="00E105BA"/>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uiPriority w:val="99"/>
    <w:rsid w:val="00E105BA"/>
    <w:pPr>
      <w:tabs>
        <w:tab w:val="num" w:pos="3600"/>
      </w:tabs>
      <w:spacing w:before="240" w:line="260" w:lineRule="atLeast"/>
      <w:ind w:left="3600" w:hanging="720"/>
      <w:jc w:val="both"/>
      <w:outlineLvl w:val="5"/>
    </w:pPr>
    <w:rPr>
      <w:rFonts w:eastAsia="SimSun"/>
      <w:szCs w:val="22"/>
      <w:lang w:eastAsia="en-US"/>
    </w:rPr>
  </w:style>
  <w:style w:type="character" w:customStyle="1" w:styleId="AOAltHead2Char">
    <w:name w:val="AOAltHead2 Char"/>
    <w:link w:val="AOAltHead2"/>
    <w:locked/>
    <w:rsid w:val="00E105BA"/>
    <w:rPr>
      <w:rFonts w:ascii="Arial" w:eastAsia="SimSun" w:hAnsi="Arial" w:cs="Arial"/>
    </w:rPr>
  </w:style>
  <w:style w:type="paragraph" w:customStyle="1" w:styleId="AOAltHead2">
    <w:name w:val="AOAltHead2"/>
    <w:basedOn w:val="AOHead2"/>
    <w:next w:val="AODocTxtL1"/>
    <w:link w:val="AOAltHead2Char"/>
    <w:rsid w:val="00E105BA"/>
    <w:pPr>
      <w:keepNext w:val="0"/>
    </w:pPr>
    <w:rPr>
      <w:rFonts w:cs="Arial"/>
      <w:b w:val="0"/>
      <w:sz w:val="20"/>
      <w:szCs w:val="20"/>
      <w:lang w:eastAsia="pl-PL"/>
    </w:rPr>
  </w:style>
  <w:style w:type="paragraph" w:customStyle="1" w:styleId="msolistparagraph0">
    <w:name w:val="msolistparagraph"/>
    <w:basedOn w:val="Normalny"/>
    <w:uiPriority w:val="99"/>
    <w:rsid w:val="00E105BA"/>
    <w:pPr>
      <w:ind w:left="720"/>
    </w:pPr>
    <w:rPr>
      <w:rFonts w:ascii="Calibri" w:eastAsia="Calibri" w:hAnsi="Calibri"/>
      <w:szCs w:val="22"/>
      <w:lang w:eastAsia="en-US"/>
    </w:rPr>
  </w:style>
  <w:style w:type="character" w:customStyle="1" w:styleId="Styl1Znak">
    <w:name w:val="Styl1 Znak"/>
    <w:link w:val="Styl1"/>
    <w:uiPriority w:val="99"/>
    <w:locked/>
    <w:rsid w:val="00E105BA"/>
    <w:rPr>
      <w:rFonts w:ascii="Arial" w:hAnsi="Arial" w:cs="Arial"/>
      <w:b/>
    </w:rPr>
  </w:style>
  <w:style w:type="paragraph" w:customStyle="1" w:styleId="Styl1">
    <w:name w:val="Styl1"/>
    <w:basedOn w:val="Akapitzlist1"/>
    <w:link w:val="Styl1Znak"/>
    <w:uiPriority w:val="99"/>
    <w:qFormat/>
    <w:rsid w:val="00E105BA"/>
    <w:pPr>
      <w:numPr>
        <w:numId w:val="30"/>
      </w:numPr>
      <w:spacing w:after="0" w:line="360" w:lineRule="auto"/>
      <w:ind w:left="0" w:hanging="284"/>
      <w:jc w:val="both"/>
    </w:pPr>
    <w:rPr>
      <w:rFonts w:ascii="Arial" w:hAnsi="Arial" w:cs="Arial"/>
      <w:b/>
    </w:rPr>
  </w:style>
  <w:style w:type="paragraph" w:customStyle="1" w:styleId="WW-Nagwekwykazurde">
    <w:name w:val="WW-Nagłówek wykazu źródeł"/>
    <w:basedOn w:val="Normalny"/>
    <w:next w:val="Normalny"/>
    <w:uiPriority w:val="99"/>
    <w:rsid w:val="00E105BA"/>
    <w:pPr>
      <w:tabs>
        <w:tab w:val="left" w:pos="9000"/>
        <w:tab w:val="right" w:pos="9360"/>
      </w:tabs>
      <w:suppressAutoHyphens/>
      <w:jc w:val="both"/>
    </w:pPr>
    <w:rPr>
      <w:rFonts w:ascii="Times New Roman" w:hAnsi="Times New Roman"/>
      <w:sz w:val="24"/>
      <w:szCs w:val="20"/>
      <w:lang w:val="en-US" w:eastAsia="ar-SA"/>
    </w:rPr>
  </w:style>
  <w:style w:type="character" w:customStyle="1" w:styleId="Styl2Znak">
    <w:name w:val="Styl2 Znak"/>
    <w:link w:val="Styl2"/>
    <w:locked/>
    <w:rsid w:val="00E105BA"/>
    <w:rPr>
      <w:b/>
      <w:sz w:val="28"/>
      <w:szCs w:val="28"/>
    </w:rPr>
  </w:style>
  <w:style w:type="paragraph" w:customStyle="1" w:styleId="Styl2">
    <w:name w:val="Styl2"/>
    <w:basedOn w:val="Styl1"/>
    <w:link w:val="Styl2Znak"/>
    <w:qFormat/>
    <w:rsid w:val="00E105BA"/>
    <w:pPr>
      <w:numPr>
        <w:numId w:val="0"/>
      </w:numPr>
      <w:tabs>
        <w:tab w:val="num" w:pos="360"/>
        <w:tab w:val="left" w:pos="426"/>
      </w:tabs>
      <w:spacing w:line="240" w:lineRule="auto"/>
      <w:ind w:left="426" w:hanging="426"/>
      <w:contextualSpacing w:val="0"/>
      <w:jc w:val="left"/>
    </w:pPr>
    <w:rPr>
      <w:rFonts w:ascii="Times New Roman" w:hAnsi="Times New Roman" w:cs="Times New Roman"/>
      <w:sz w:val="28"/>
      <w:szCs w:val="28"/>
    </w:rPr>
  </w:style>
  <w:style w:type="character" w:customStyle="1" w:styleId="Styl3Znak">
    <w:name w:val="Styl3 Znak"/>
    <w:basedOn w:val="Styl1Znak"/>
    <w:link w:val="Styl3"/>
    <w:locked/>
    <w:rsid w:val="00E105BA"/>
    <w:rPr>
      <w:rFonts w:ascii="Arial" w:hAnsi="Arial" w:cs="Arial"/>
      <w:b w:val="0"/>
      <w:sz w:val="24"/>
    </w:rPr>
  </w:style>
  <w:style w:type="paragraph" w:customStyle="1" w:styleId="Styl3">
    <w:name w:val="Styl3"/>
    <w:basedOn w:val="Normalny"/>
    <w:link w:val="Styl3Znak"/>
    <w:qFormat/>
    <w:rsid w:val="00E105BA"/>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E105BA"/>
    <w:pPr>
      <w:tabs>
        <w:tab w:val="num" w:pos="360"/>
      </w:tabs>
      <w:ind w:left="539" w:hanging="539"/>
    </w:pPr>
    <w:rPr>
      <w:rFonts w:cs="Arial"/>
      <w:b w:val="0"/>
      <w:sz w:val="20"/>
      <w:szCs w:val="20"/>
    </w:rPr>
  </w:style>
  <w:style w:type="paragraph" w:customStyle="1" w:styleId="Styl11">
    <w:name w:val="Styl 1.1."/>
    <w:uiPriority w:val="99"/>
    <w:rsid w:val="00E105BA"/>
    <w:pPr>
      <w:spacing w:before="120" w:after="120"/>
      <w:ind w:left="720"/>
      <w:jc w:val="both"/>
    </w:pPr>
    <w:rPr>
      <w:rFonts w:ascii="Arial Narrow" w:hAnsi="Arial Narrow"/>
      <w:sz w:val="26"/>
      <w:szCs w:val="26"/>
    </w:rPr>
  </w:style>
  <w:style w:type="paragraph" w:customStyle="1" w:styleId="Styl">
    <w:name w:val="Styl"/>
    <w:uiPriority w:val="99"/>
    <w:rsid w:val="00E105BA"/>
    <w:pPr>
      <w:widowControl w:val="0"/>
      <w:autoSpaceDE w:val="0"/>
      <w:autoSpaceDN w:val="0"/>
      <w:adjustRightInd w:val="0"/>
    </w:pPr>
    <w:rPr>
      <w:rFonts w:ascii="Arial" w:hAnsi="Arial" w:cs="Arial"/>
      <w:sz w:val="24"/>
      <w:szCs w:val="24"/>
    </w:rPr>
  </w:style>
  <w:style w:type="paragraph" w:customStyle="1" w:styleId="Styl111">
    <w:name w:val="Styl 1.1.1."/>
    <w:uiPriority w:val="99"/>
    <w:rsid w:val="00E105BA"/>
    <w:pPr>
      <w:ind w:left="1077"/>
      <w:jc w:val="both"/>
    </w:pPr>
    <w:rPr>
      <w:rFonts w:ascii="Arial Narrow" w:hAnsi="Arial Narrow"/>
      <w:sz w:val="26"/>
      <w:szCs w:val="26"/>
    </w:rPr>
  </w:style>
  <w:style w:type="paragraph" w:customStyle="1" w:styleId="Styl110">
    <w:name w:val="Styl  1.1._"/>
    <w:uiPriority w:val="99"/>
    <w:rsid w:val="00E105BA"/>
    <w:rPr>
      <w:rFonts w:ascii="Arial Narrow" w:hAnsi="Arial Narrow"/>
      <w:sz w:val="26"/>
      <w:szCs w:val="26"/>
    </w:rPr>
  </w:style>
  <w:style w:type="paragraph" w:customStyle="1" w:styleId="xl65">
    <w:name w:val="xl65"/>
    <w:basedOn w:val="Normalny"/>
    <w:uiPriority w:val="99"/>
    <w:rsid w:val="00E105BA"/>
    <w:pPr>
      <w:pBdr>
        <w:bottom w:val="single" w:sz="4" w:space="0" w:color="auto"/>
      </w:pBdr>
      <w:spacing w:before="100" w:beforeAutospacing="1" w:after="100" w:afterAutospacing="1"/>
    </w:pPr>
    <w:rPr>
      <w:rFonts w:ascii="Times New Roman" w:hAnsi="Times New Roman"/>
      <w:sz w:val="24"/>
    </w:rPr>
  </w:style>
  <w:style w:type="paragraph" w:customStyle="1" w:styleId="xl66">
    <w:name w:val="xl6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7">
    <w:name w:val="xl6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8">
    <w:name w:val="xl6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9">
    <w:name w:val="xl6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1">
    <w:name w:val="xl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2">
    <w:name w:val="xl7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rPr>
  </w:style>
  <w:style w:type="paragraph" w:customStyle="1" w:styleId="xl73">
    <w:name w:val="xl7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4">
    <w:name w:val="xl7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5">
    <w:name w:val="xl7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6">
    <w:name w:val="xl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3">
    <w:name w:val="xl83"/>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4">
    <w:name w:val="xl8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5">
    <w:name w:val="xl85"/>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6">
    <w:name w:val="xl8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0">
    <w:name w:val="xl90"/>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1">
    <w:name w:val="xl91"/>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2">
    <w:name w:val="xl9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3">
    <w:name w:val="xl93"/>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4">
    <w:name w:val="xl94"/>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5">
    <w:name w:val="xl9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0"/>
      <w:szCs w:val="20"/>
    </w:rPr>
  </w:style>
  <w:style w:type="paragraph" w:customStyle="1" w:styleId="xl96">
    <w:name w:val="xl96"/>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0"/>
      <w:szCs w:val="20"/>
    </w:rPr>
  </w:style>
  <w:style w:type="paragraph" w:customStyle="1" w:styleId="xl97">
    <w:name w:val="xl97"/>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98">
    <w:name w:val="xl9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9">
    <w:name w:val="xl99"/>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100">
    <w:name w:val="xl100"/>
    <w:basedOn w:val="Normalny"/>
    <w:uiPriority w:val="99"/>
    <w:rsid w:val="00E105BA"/>
    <w:pPr>
      <w:pBdr>
        <w:top w:val="single" w:sz="8" w:space="0" w:color="auto"/>
        <w:left w:val="single" w:sz="8" w:space="0" w:color="auto"/>
      </w:pBdr>
      <w:spacing w:before="100" w:beforeAutospacing="1" w:after="100" w:afterAutospacing="1"/>
      <w:jc w:val="center"/>
    </w:pPr>
    <w:rPr>
      <w:rFonts w:cs="Arial"/>
      <w:sz w:val="20"/>
      <w:szCs w:val="20"/>
    </w:rPr>
  </w:style>
  <w:style w:type="paragraph" w:customStyle="1" w:styleId="xl101">
    <w:name w:val="xl101"/>
    <w:basedOn w:val="Normalny"/>
    <w:uiPriority w:val="99"/>
    <w:rsid w:val="00E105BA"/>
    <w:pPr>
      <w:pBdr>
        <w:top w:val="single" w:sz="8" w:space="0" w:color="auto"/>
      </w:pBdr>
      <w:spacing w:before="100" w:beforeAutospacing="1" w:after="100" w:afterAutospacing="1"/>
      <w:jc w:val="center"/>
    </w:pPr>
    <w:rPr>
      <w:rFonts w:cs="Arial"/>
      <w:sz w:val="20"/>
      <w:szCs w:val="20"/>
    </w:rPr>
  </w:style>
  <w:style w:type="paragraph" w:customStyle="1" w:styleId="xl102">
    <w:name w:val="xl102"/>
    <w:basedOn w:val="Normalny"/>
    <w:uiPriority w:val="99"/>
    <w:rsid w:val="00E105BA"/>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E105BA"/>
    <w:pPr>
      <w:spacing w:before="100" w:beforeAutospacing="1" w:after="100" w:afterAutospacing="1"/>
      <w:jc w:val="center"/>
    </w:pPr>
    <w:rPr>
      <w:rFonts w:cs="Arial"/>
      <w:sz w:val="20"/>
      <w:szCs w:val="20"/>
    </w:rPr>
  </w:style>
  <w:style w:type="paragraph" w:customStyle="1" w:styleId="xl104">
    <w:name w:val="xl104"/>
    <w:basedOn w:val="Normalny"/>
    <w:uiPriority w:val="99"/>
    <w:rsid w:val="00E105BA"/>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E105BA"/>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E105BA"/>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E105BA"/>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E105BA"/>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E105BA"/>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E105BA"/>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E105BA"/>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font5">
    <w:name w:val="font5"/>
    <w:basedOn w:val="Normalny"/>
    <w:uiPriority w:val="99"/>
    <w:rsid w:val="00E105BA"/>
    <w:pPr>
      <w:spacing w:before="100" w:beforeAutospacing="1" w:after="100" w:afterAutospacing="1"/>
    </w:pPr>
    <w:rPr>
      <w:rFonts w:ascii="Calibri" w:hAnsi="Calibri"/>
      <w:sz w:val="24"/>
    </w:rPr>
  </w:style>
  <w:style w:type="paragraph" w:customStyle="1" w:styleId="xl117">
    <w:name w:val="xl117"/>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E105BA"/>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E105BA"/>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E105BA"/>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E105BA"/>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E105BA"/>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font6">
    <w:name w:val="font6"/>
    <w:basedOn w:val="Normalny"/>
    <w:uiPriority w:val="99"/>
    <w:rsid w:val="00E105BA"/>
    <w:pPr>
      <w:spacing w:before="100" w:beforeAutospacing="1" w:after="100" w:afterAutospacing="1"/>
    </w:pPr>
    <w:rPr>
      <w:rFonts w:cs="Arial"/>
      <w:sz w:val="18"/>
      <w:szCs w:val="18"/>
    </w:rPr>
  </w:style>
  <w:style w:type="paragraph" w:customStyle="1" w:styleId="xl165">
    <w:name w:val="xl165"/>
    <w:basedOn w:val="Normalny"/>
    <w:uiPriority w:val="99"/>
    <w:rsid w:val="00E105BA"/>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E105BA"/>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E105B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E105B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E105B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E105BA"/>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E105BA"/>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E105BA"/>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E105BA"/>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E105BA"/>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E105BA"/>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E105BA"/>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E105BA"/>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E105BA"/>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E105BA"/>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E105BA"/>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E105BA"/>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E105BA"/>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Znak1">
    <w:name w:val="Znak1"/>
    <w:basedOn w:val="Normalny"/>
    <w:uiPriority w:val="99"/>
    <w:rsid w:val="00E105BA"/>
    <w:pPr>
      <w:spacing w:line="360" w:lineRule="auto"/>
      <w:jc w:val="both"/>
    </w:pPr>
    <w:rPr>
      <w:rFonts w:ascii="Verdana" w:hAnsi="Verdana"/>
      <w:sz w:val="20"/>
      <w:szCs w:val="20"/>
    </w:rPr>
  </w:style>
  <w:style w:type="paragraph" w:customStyle="1" w:styleId="CharZnakZnakZnakZnakZnakZnakZnakZnakZnakZnakZnakZnakZnakZnak1">
    <w:name w:val="Char Znak Znak Znak Znak Znak Znak Znak Znak Znak Znak Znak Znak Znak Znak1"/>
    <w:basedOn w:val="Normalny"/>
    <w:uiPriority w:val="99"/>
    <w:rsid w:val="00E105BA"/>
    <w:pPr>
      <w:spacing w:after="160" w:line="240" w:lineRule="exact"/>
    </w:pPr>
    <w:rPr>
      <w:rFonts w:ascii="Verdana" w:hAnsi="Verdana"/>
      <w:sz w:val="20"/>
      <w:szCs w:val="20"/>
      <w:lang w:val="en-US" w:eastAsia="en-US"/>
    </w:rPr>
  </w:style>
  <w:style w:type="paragraph" w:customStyle="1" w:styleId="Akapitzlist2">
    <w:name w:val="Akapit z listą2"/>
    <w:basedOn w:val="Normalny"/>
    <w:uiPriority w:val="99"/>
    <w:rsid w:val="00E105BA"/>
    <w:pPr>
      <w:ind w:left="720"/>
      <w:contextualSpacing/>
    </w:pPr>
    <w:rPr>
      <w:rFonts w:ascii="Times New Roman" w:eastAsia="Calibri" w:hAnsi="Times New Roman"/>
      <w:sz w:val="24"/>
    </w:rPr>
  </w:style>
  <w:style w:type="character" w:customStyle="1" w:styleId="TytuWytyczneodbioroweZnak">
    <w:name w:val="Tytuł Wytyczne odbiorowe Znak"/>
    <w:link w:val="TytuWytyczneodbiorowe"/>
    <w:uiPriority w:val="99"/>
    <w:locked/>
    <w:rsid w:val="00E105BA"/>
    <w:rPr>
      <w:rFonts w:ascii="Arial" w:hAnsi="Arial"/>
      <w:b/>
      <w:bCs/>
      <w:sz w:val="28"/>
      <w:szCs w:val="24"/>
      <w:lang w:val="x-none" w:eastAsia="x-none"/>
    </w:rPr>
  </w:style>
  <w:style w:type="paragraph" w:customStyle="1" w:styleId="TytuWytyczneodbiorowe">
    <w:name w:val="Tytuł Wytyczne odbiorowe"/>
    <w:basedOn w:val="Nagwek7"/>
    <w:link w:val="TytuWytyczneodbioroweZnak"/>
    <w:uiPriority w:val="99"/>
    <w:qFormat/>
    <w:rsid w:val="00E105BA"/>
    <w:pPr>
      <w:keepNext/>
      <w:numPr>
        <w:numId w:val="31"/>
      </w:numPr>
      <w:spacing w:before="0" w:after="0"/>
    </w:pPr>
    <w:rPr>
      <w:b/>
      <w:bCs/>
      <w:sz w:val="28"/>
      <w:lang w:val="x-none" w:eastAsia="x-none"/>
    </w:rPr>
  </w:style>
  <w:style w:type="character" w:customStyle="1" w:styleId="PodtytuWytyczneodbioroweZnak">
    <w:name w:val="Podtytuł Wytyczne odbiorowe Znak"/>
    <w:link w:val="PodtytuWytyczneodbiorowe"/>
    <w:uiPriority w:val="99"/>
    <w:locked/>
    <w:rsid w:val="00E105BA"/>
    <w:rPr>
      <w:rFonts w:ascii="Arial" w:hAnsi="Arial"/>
      <w:b/>
      <w:sz w:val="24"/>
      <w:szCs w:val="24"/>
      <w:lang w:val="x-none" w:eastAsia="x-none"/>
    </w:rPr>
  </w:style>
  <w:style w:type="paragraph" w:customStyle="1" w:styleId="PodtytuWytyczneodbiorowe">
    <w:name w:val="Podtytuł Wytyczne odbiorowe"/>
    <w:basedOn w:val="Akapitzlist"/>
    <w:link w:val="PodtytuWytyczneodbioroweZnak"/>
    <w:uiPriority w:val="99"/>
    <w:qFormat/>
    <w:rsid w:val="00E105BA"/>
    <w:pPr>
      <w:numPr>
        <w:ilvl w:val="1"/>
        <w:numId w:val="32"/>
      </w:numPr>
      <w:jc w:val="both"/>
    </w:pPr>
    <w:rPr>
      <w:b/>
      <w:sz w:val="24"/>
      <w:lang w:val="x-none" w:eastAsia="x-none"/>
    </w:rPr>
  </w:style>
  <w:style w:type="paragraph" w:customStyle="1" w:styleId="Tekstdymka1">
    <w:name w:val="Tekst dymka1"/>
    <w:basedOn w:val="Normalny"/>
    <w:uiPriority w:val="99"/>
    <w:semiHidden/>
    <w:rsid w:val="00E105BA"/>
    <w:rPr>
      <w:rFonts w:ascii="Tahoma" w:hAnsi="Tahoma" w:cs="Tahoma"/>
      <w:sz w:val="16"/>
      <w:szCs w:val="16"/>
    </w:rPr>
  </w:style>
  <w:style w:type="character" w:customStyle="1" w:styleId="BodyTextIndentChar">
    <w:name w:val="Body Text Indent Char"/>
    <w:link w:val="Tekstpodstawowywcity1"/>
    <w:locked/>
    <w:rsid w:val="00E105BA"/>
    <w:rPr>
      <w:sz w:val="24"/>
      <w:szCs w:val="24"/>
    </w:rPr>
  </w:style>
  <w:style w:type="paragraph" w:customStyle="1" w:styleId="Tekstpodstawowywcity1">
    <w:name w:val="Tekst podstawowy wcięty1"/>
    <w:basedOn w:val="Normalny"/>
    <w:link w:val="BodyTextIndentChar"/>
    <w:rsid w:val="00E105BA"/>
    <w:pPr>
      <w:spacing w:after="120"/>
      <w:ind w:left="283"/>
    </w:pPr>
    <w:rPr>
      <w:rFonts w:ascii="Times New Roman" w:hAnsi="Times New Roman"/>
      <w:sz w:val="24"/>
    </w:rPr>
  </w:style>
  <w:style w:type="paragraph" w:customStyle="1" w:styleId="Bezformatowania">
    <w:name w:val="Bez formatowania"/>
    <w:uiPriority w:val="99"/>
    <w:rsid w:val="00E105BA"/>
    <w:pPr>
      <w:suppressAutoHyphens/>
    </w:pPr>
    <w:rPr>
      <w:rFonts w:ascii="Helvetica" w:eastAsia="ヒラギノ角ゴ Pro W3" w:hAnsi="Helvetica" w:cs="Helvetica"/>
      <w:color w:val="000000"/>
      <w:sz w:val="24"/>
      <w:lang w:eastAsia="zh-CN"/>
    </w:rPr>
  </w:style>
  <w:style w:type="paragraph" w:customStyle="1" w:styleId="xl29">
    <w:name w:val="xl29"/>
    <w:basedOn w:val="Normalny"/>
    <w:uiPriority w:val="99"/>
    <w:rsid w:val="00E105B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hAnsi="Arial Narrow"/>
      <w:sz w:val="12"/>
      <w:szCs w:val="12"/>
    </w:rPr>
  </w:style>
  <w:style w:type="paragraph" w:customStyle="1" w:styleId="font7">
    <w:name w:val="font7"/>
    <w:basedOn w:val="Normalny"/>
    <w:uiPriority w:val="99"/>
    <w:rsid w:val="00E105BA"/>
    <w:pPr>
      <w:spacing w:before="100" w:beforeAutospacing="1" w:after="100" w:afterAutospacing="1"/>
    </w:pPr>
    <w:rPr>
      <w:rFonts w:ascii="Calibri" w:hAnsi="Calibri"/>
      <w:sz w:val="14"/>
      <w:szCs w:val="14"/>
    </w:rPr>
  </w:style>
  <w:style w:type="paragraph" w:customStyle="1" w:styleId="xl63">
    <w:name w:val="xl63"/>
    <w:basedOn w:val="Normalny"/>
    <w:uiPriority w:val="99"/>
    <w:rsid w:val="00E105B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cs="Arial"/>
      <w:b/>
      <w:bCs/>
      <w:sz w:val="20"/>
      <w:szCs w:val="20"/>
    </w:rPr>
  </w:style>
  <w:style w:type="paragraph" w:customStyle="1" w:styleId="xl64">
    <w:name w:val="xl64"/>
    <w:basedOn w:val="Normalny"/>
    <w:uiPriority w:val="99"/>
    <w:rsid w:val="00E105BA"/>
    <w:pPr>
      <w:pBdr>
        <w:bottom w:val="single" w:sz="4" w:space="0" w:color="auto"/>
        <w:right w:val="single" w:sz="8" w:space="0" w:color="auto"/>
      </w:pBdr>
      <w:shd w:val="clear" w:color="auto" w:fill="FFFFFF"/>
      <w:spacing w:before="100" w:beforeAutospacing="1" w:after="100" w:afterAutospacing="1"/>
    </w:pPr>
    <w:rPr>
      <w:rFonts w:cs="Arial"/>
      <w:sz w:val="20"/>
      <w:szCs w:val="20"/>
    </w:rPr>
  </w:style>
  <w:style w:type="paragraph" w:customStyle="1" w:styleId="ZnakZnakZnak">
    <w:name w:val="Znak Znak Znak"/>
    <w:basedOn w:val="Normalny"/>
    <w:uiPriority w:val="99"/>
    <w:rsid w:val="00E105BA"/>
    <w:pPr>
      <w:spacing w:after="160" w:line="240" w:lineRule="exact"/>
    </w:pPr>
    <w:rPr>
      <w:rFonts w:ascii="Verdana" w:hAnsi="Verdana"/>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E105BA"/>
    <w:pPr>
      <w:spacing w:after="160" w:line="240" w:lineRule="exact"/>
    </w:pPr>
    <w:rPr>
      <w:rFonts w:ascii="Verdana" w:hAnsi="Verdana"/>
      <w:sz w:val="20"/>
      <w:szCs w:val="20"/>
      <w:lang w:val="en-US" w:eastAsia="en-US"/>
    </w:rPr>
  </w:style>
  <w:style w:type="character" w:styleId="Odwoanieprzypisukocowego">
    <w:name w:val="endnote reference"/>
    <w:uiPriority w:val="99"/>
    <w:unhideWhenUsed/>
    <w:rsid w:val="00E105BA"/>
    <w:rPr>
      <w:vertAlign w:val="superscript"/>
    </w:rPr>
  </w:style>
  <w:style w:type="character" w:styleId="Tekstzastpczy">
    <w:name w:val="Placeholder Text"/>
    <w:uiPriority w:val="99"/>
    <w:semiHidden/>
    <w:rsid w:val="00E105BA"/>
    <w:rPr>
      <w:color w:val="808080"/>
    </w:rPr>
  </w:style>
  <w:style w:type="character" w:customStyle="1" w:styleId="Nagwek2Znak1">
    <w:name w:val="Nagłówek 2 Znak1"/>
    <w:aliases w:val="Nagłówek 2 Znak Znak"/>
    <w:link w:val="Nagwek2"/>
    <w:uiPriority w:val="9"/>
    <w:locked/>
    <w:rsid w:val="00E105BA"/>
    <w:rPr>
      <w:rFonts w:ascii="Arial" w:hAnsi="Arial" w:cs="Arial"/>
      <w:b/>
      <w:bCs/>
      <w:i/>
      <w:iCs/>
      <w:sz w:val="28"/>
      <w:szCs w:val="28"/>
    </w:rPr>
  </w:style>
  <w:style w:type="character" w:customStyle="1" w:styleId="tekst">
    <w:name w:val="tekst"/>
    <w:basedOn w:val="Domylnaczcionkaakapitu"/>
    <w:rsid w:val="00E105BA"/>
  </w:style>
  <w:style w:type="character" w:customStyle="1" w:styleId="oznaczenie">
    <w:name w:val="oznaczenie"/>
    <w:basedOn w:val="Domylnaczcionkaakapitu"/>
    <w:rsid w:val="00E105BA"/>
  </w:style>
  <w:style w:type="character" w:customStyle="1" w:styleId="nagwek2znakznakznak0">
    <w:name w:val="nagwek2znakznakznak"/>
    <w:rsid w:val="00E105BA"/>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E105BA"/>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semiHidden/>
    <w:rsid w:val="00E105BA"/>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E105BA"/>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semiHidden/>
    <w:rsid w:val="00E105BA"/>
    <w:rPr>
      <w:rFonts w:ascii="Arial" w:hAnsi="Arial" w:cs="Arial"/>
      <w:vanish/>
      <w:sz w:val="16"/>
      <w:szCs w:val="16"/>
    </w:rPr>
  </w:style>
  <w:style w:type="character" w:customStyle="1" w:styleId="biggertext">
    <w:name w:val="biggertext"/>
    <w:basedOn w:val="Domylnaczcionkaakapitu"/>
    <w:rsid w:val="00E105BA"/>
  </w:style>
  <w:style w:type="character" w:customStyle="1" w:styleId="BodyText2Char">
    <w:name w:val="Body Text 2 Char"/>
    <w:locked/>
    <w:rsid w:val="00E105BA"/>
    <w:rPr>
      <w:rFonts w:ascii="Times New Roman" w:hAnsi="Times New Roman" w:cs="Times New Roman" w:hint="default"/>
      <w:sz w:val="24"/>
      <w:szCs w:val="24"/>
    </w:rPr>
  </w:style>
  <w:style w:type="character" w:customStyle="1" w:styleId="Heading1Char">
    <w:name w:val="Heading 1 Char"/>
    <w:locked/>
    <w:rsid w:val="00E105BA"/>
    <w:rPr>
      <w:rFonts w:ascii="Cambria" w:hAnsi="Cambria" w:hint="default"/>
      <w:b/>
      <w:bCs w:val="0"/>
      <w:color w:val="365F91"/>
      <w:sz w:val="28"/>
    </w:rPr>
  </w:style>
  <w:style w:type="character" w:customStyle="1" w:styleId="TeksttreciPogrubienie">
    <w:name w:val="Tekst treści + Pogrubienie"/>
    <w:rsid w:val="00E105BA"/>
    <w:rPr>
      <w:rFonts w:ascii="Arial" w:eastAsia="Arial" w:hAnsi="Arial" w:cs="Arial" w:hint="default"/>
      <w:b/>
      <w:bCs/>
      <w:i w:val="0"/>
      <w:iCs w:val="0"/>
      <w:smallCaps w:val="0"/>
      <w:strike w:val="0"/>
      <w:dstrike w:val="0"/>
      <w:spacing w:val="0"/>
      <w:sz w:val="21"/>
      <w:szCs w:val="21"/>
      <w:u w:val="none"/>
      <w:effect w:val="none"/>
    </w:rPr>
  </w:style>
  <w:style w:type="character" w:customStyle="1" w:styleId="ZnakZnak20">
    <w:name w:val="Znak Znak20"/>
    <w:rsid w:val="00E105BA"/>
    <w:rPr>
      <w:rFonts w:ascii="Arial" w:hAnsi="Arial" w:cs="Arial" w:hint="default"/>
      <w:b/>
      <w:bCs/>
      <w:sz w:val="28"/>
      <w:szCs w:val="24"/>
    </w:rPr>
  </w:style>
  <w:style w:type="character" w:customStyle="1" w:styleId="ZnakZnak19">
    <w:name w:val="Znak Znak19"/>
    <w:rsid w:val="00E105BA"/>
    <w:rPr>
      <w:rFonts w:ascii="Arial" w:hAnsi="Arial" w:cs="Arial" w:hint="default"/>
      <w:b/>
      <w:bCs/>
      <w:sz w:val="16"/>
      <w:szCs w:val="16"/>
    </w:rPr>
  </w:style>
  <w:style w:type="character" w:customStyle="1" w:styleId="ZnakZnak18">
    <w:name w:val="Znak Znak18"/>
    <w:rsid w:val="00E105BA"/>
    <w:rPr>
      <w:b/>
      <w:bCs/>
      <w:i/>
      <w:iCs/>
      <w:sz w:val="26"/>
      <w:szCs w:val="26"/>
    </w:rPr>
  </w:style>
  <w:style w:type="character" w:customStyle="1" w:styleId="ZnakZnak15">
    <w:name w:val="Znak Znak15"/>
    <w:rsid w:val="00E105BA"/>
    <w:rPr>
      <w:b/>
      <w:bCs/>
      <w:sz w:val="24"/>
      <w:szCs w:val="24"/>
    </w:rPr>
  </w:style>
  <w:style w:type="character" w:customStyle="1" w:styleId="bodytextZnakZnak">
    <w:name w:val="body text Znak Znak"/>
    <w:rsid w:val="00E105BA"/>
    <w:rPr>
      <w:rFonts w:ascii="Arial" w:hAnsi="Arial" w:cs="Arial" w:hint="default"/>
      <w:sz w:val="24"/>
      <w:szCs w:val="24"/>
    </w:rPr>
  </w:style>
  <w:style w:type="character" w:customStyle="1" w:styleId="jfrymus">
    <w:name w:val="jfrymus"/>
    <w:basedOn w:val="Domylnaczcionkaakapitu"/>
    <w:semiHidden/>
    <w:rsid w:val="00E105BA"/>
  </w:style>
  <w:style w:type="character" w:customStyle="1" w:styleId="alb">
    <w:name w:val="a_lb"/>
    <w:basedOn w:val="Domylnaczcionkaakapitu"/>
    <w:rsid w:val="00E105BA"/>
  </w:style>
  <w:style w:type="character" w:customStyle="1" w:styleId="alb-s">
    <w:name w:val="a_lb-s"/>
    <w:basedOn w:val="Domylnaczcionkaakapitu"/>
    <w:rsid w:val="00E105BA"/>
  </w:style>
  <w:style w:type="paragraph" w:customStyle="1" w:styleId="StylNagwek114ptCzarnyDolewej">
    <w:name w:val="Styl Nagłówek 1 + 14 pt Czarny Do lewej"/>
    <w:basedOn w:val="Nagwek1"/>
    <w:autoRedefine/>
    <w:rsid w:val="00E105BA"/>
    <w:pPr>
      <w:spacing w:before="100" w:beforeAutospacing="1" w:after="0" w:line="360" w:lineRule="auto"/>
      <w:contextualSpacing/>
      <w:jc w:val="right"/>
    </w:pPr>
    <w:rPr>
      <w:rFonts w:ascii="Calibri" w:hAnsi="Calibri" w:cs="Calibri"/>
      <w:color w:val="000000"/>
      <w:kern w:val="0"/>
      <w:sz w:val="24"/>
      <w:szCs w:val="24"/>
      <w:lang w:eastAsia="en-US"/>
    </w:rPr>
  </w:style>
  <w:style w:type="numbering" w:customStyle="1" w:styleId="1111112121">
    <w:name w:val="1 / 1.1 / 1.1.12121"/>
    <w:rsid w:val="00E105BA"/>
    <w:pPr>
      <w:numPr>
        <w:numId w:val="35"/>
      </w:numPr>
    </w:pPr>
  </w:style>
  <w:style w:type="numbering" w:customStyle="1" w:styleId="Styl1521">
    <w:name w:val="Styl1521"/>
    <w:rsid w:val="00E105BA"/>
    <w:pPr>
      <w:numPr>
        <w:numId w:val="36"/>
      </w:numPr>
    </w:pPr>
  </w:style>
  <w:style w:type="character" w:customStyle="1" w:styleId="Teksttreci7">
    <w:name w:val="Tekst treści7"/>
    <w:basedOn w:val="Teksttreci"/>
    <w:uiPriority w:val="99"/>
    <w:rsid w:val="00E105BA"/>
    <w:rPr>
      <w:rFonts w:ascii="Arial" w:hAnsi="Arial" w:cs="Arial"/>
      <w:sz w:val="17"/>
      <w:szCs w:val="17"/>
      <w:shd w:val="clear" w:color="auto" w:fill="FFFFFF"/>
    </w:rPr>
  </w:style>
  <w:style w:type="table" w:customStyle="1" w:styleId="Tabela-Siatka2">
    <w:name w:val="Tabela - Siatka2"/>
    <w:basedOn w:val="Standardowy"/>
    <w:next w:val="Tabela-Siatka"/>
    <w:uiPriority w:val="39"/>
    <w:rsid w:val="00E105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1">
    <w:name w:val="1 / 1.1 / 1.1.1321"/>
    <w:basedOn w:val="Bezlisty"/>
    <w:next w:val="111111"/>
    <w:rsid w:val="00E105BA"/>
    <w:pPr>
      <w:numPr>
        <w:numId w:val="22"/>
      </w:numPr>
    </w:pPr>
  </w:style>
  <w:style w:type="numbering" w:customStyle="1" w:styleId="111111132">
    <w:name w:val="1 / 1.1 / 1.1.1132"/>
    <w:rsid w:val="00E105BA"/>
    <w:pPr>
      <w:numPr>
        <w:numId w:val="34"/>
      </w:numPr>
    </w:pPr>
  </w:style>
  <w:style w:type="numbering" w:customStyle="1" w:styleId="Styl15211">
    <w:name w:val="Styl15211"/>
    <w:rsid w:val="00E105BA"/>
    <w:pPr>
      <w:numPr>
        <w:numId w:val="23"/>
      </w:numPr>
    </w:pPr>
  </w:style>
  <w:style w:type="numbering" w:customStyle="1" w:styleId="Styl151013">
    <w:name w:val="Styl151013"/>
    <w:rsid w:val="00E105BA"/>
    <w:pPr>
      <w:numPr>
        <w:numId w:val="38"/>
      </w:numPr>
    </w:pPr>
  </w:style>
  <w:style w:type="numbering" w:customStyle="1" w:styleId="Styl1421">
    <w:name w:val="Styl1421"/>
    <w:rsid w:val="00E105BA"/>
    <w:pPr>
      <w:numPr>
        <w:numId w:val="39"/>
      </w:numPr>
    </w:pPr>
  </w:style>
  <w:style w:type="numbering" w:customStyle="1" w:styleId="Styl151721">
    <w:name w:val="Styl151721"/>
    <w:rsid w:val="00E105BA"/>
    <w:pPr>
      <w:numPr>
        <w:numId w:val="37"/>
      </w:numPr>
    </w:pPr>
  </w:style>
  <w:style w:type="numbering" w:customStyle="1" w:styleId="WWNum102">
    <w:name w:val="WWNum102"/>
    <w:rsid w:val="00E105BA"/>
  </w:style>
  <w:style w:type="numbering" w:customStyle="1" w:styleId="WWNum1021">
    <w:name w:val="WWNum1021"/>
    <w:rsid w:val="00E105BA"/>
    <w:pPr>
      <w:numPr>
        <w:numId w:val="40"/>
      </w:numPr>
    </w:pPr>
  </w:style>
  <w:style w:type="numbering" w:customStyle="1" w:styleId="111111331">
    <w:name w:val="1 / 1.1 / 1.1.1331"/>
    <w:rsid w:val="00E105BA"/>
  </w:style>
  <w:style w:type="numbering" w:customStyle="1" w:styleId="11111116">
    <w:name w:val="1 / 1.1 / 1.1.116"/>
    <w:basedOn w:val="Bezlisty"/>
    <w:next w:val="111111"/>
    <w:semiHidden/>
    <w:unhideWhenUsed/>
    <w:rsid w:val="00E105BA"/>
    <w:pPr>
      <w:numPr>
        <w:numId w:val="41"/>
      </w:numPr>
    </w:pPr>
  </w:style>
  <w:style w:type="numbering" w:customStyle="1" w:styleId="1111111311">
    <w:name w:val="1 / 1.1 / 1.1.11311"/>
    <w:rsid w:val="00E105BA"/>
  </w:style>
  <w:style w:type="numbering" w:customStyle="1" w:styleId="Styl1122">
    <w:name w:val="Styl1122"/>
    <w:rsid w:val="00E105BA"/>
  </w:style>
  <w:style w:type="numbering" w:customStyle="1" w:styleId="Styl15104">
    <w:name w:val="Styl15104"/>
    <w:rsid w:val="00E105BA"/>
    <w:pPr>
      <w:numPr>
        <w:numId w:val="42"/>
      </w:numPr>
    </w:pPr>
  </w:style>
  <w:style w:type="paragraph" w:customStyle="1" w:styleId="paragraph">
    <w:name w:val="paragraph"/>
    <w:basedOn w:val="Normalny"/>
    <w:rsid w:val="00E105BA"/>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E105BA"/>
  </w:style>
  <w:style w:type="paragraph" w:customStyle="1" w:styleId="123">
    <w:name w:val="123..."/>
    <w:basedOn w:val="Normalny"/>
    <w:qFormat/>
    <w:rsid w:val="00E105BA"/>
    <w:pPr>
      <w:jc w:val="both"/>
    </w:pPr>
    <w:rPr>
      <w:szCs w:val="20"/>
    </w:rPr>
  </w:style>
  <w:style w:type="paragraph" w:customStyle="1" w:styleId="Mylnik">
    <w:name w:val="Myślnik"/>
    <w:basedOn w:val="Normalny"/>
    <w:qFormat/>
    <w:rsid w:val="00E105BA"/>
    <w:pPr>
      <w:numPr>
        <w:numId w:val="43"/>
      </w:numPr>
      <w:jc w:val="both"/>
    </w:pPr>
    <w:rPr>
      <w:szCs w:val="20"/>
    </w:rPr>
  </w:style>
  <w:style w:type="paragraph" w:customStyle="1" w:styleId="a">
    <w:name w:val="a)"/>
    <w:aliases w:val="b),c),..."/>
    <w:basedOn w:val="Mylnik"/>
    <w:qFormat/>
    <w:rsid w:val="00E105BA"/>
    <w:pPr>
      <w:numPr>
        <w:numId w:val="44"/>
      </w:numPr>
    </w:pPr>
  </w:style>
  <w:style w:type="paragraph" w:customStyle="1" w:styleId="footnotedescription">
    <w:name w:val="footnote description"/>
    <w:next w:val="Normalny"/>
    <w:link w:val="footnotedescriptionChar"/>
    <w:hidden/>
    <w:qFormat/>
    <w:rsid w:val="00E105BA"/>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qFormat/>
    <w:rsid w:val="00E105BA"/>
    <w:rPr>
      <w:rFonts w:ascii="Arial" w:eastAsia="Arial" w:hAnsi="Arial" w:cs="Arial"/>
      <w:color w:val="000000"/>
      <w:sz w:val="16"/>
      <w:szCs w:val="22"/>
    </w:rPr>
  </w:style>
  <w:style w:type="character" w:customStyle="1" w:styleId="footnotemark">
    <w:name w:val="footnote mark"/>
    <w:hidden/>
    <w:rsid w:val="00E105BA"/>
    <w:rPr>
      <w:rFonts w:ascii="Arial" w:eastAsia="Arial" w:hAnsi="Arial" w:cs="Arial"/>
      <w:color w:val="000000"/>
      <w:sz w:val="16"/>
      <w:vertAlign w:val="superscript"/>
    </w:rPr>
  </w:style>
  <w:style w:type="numbering" w:customStyle="1" w:styleId="11111171">
    <w:name w:val="1 / 1.1 / 1.1.171"/>
    <w:basedOn w:val="Bezlisty"/>
    <w:next w:val="111111"/>
    <w:rsid w:val="00612F5F"/>
    <w:pPr>
      <w:numPr>
        <w:numId w:val="1"/>
      </w:numPr>
    </w:pPr>
  </w:style>
  <w:style w:type="paragraph" w:customStyle="1" w:styleId="StylNagwek2TimesNewRoman12ptWyjustowanyPrzed5pt">
    <w:name w:val="Styl Nagłówek 2 + Times New Roman 12 pt Wyjustowany Przed:  5 pt"/>
    <w:basedOn w:val="Nagwek2"/>
    <w:autoRedefine/>
    <w:rsid w:val="00B00BDD"/>
    <w:pPr>
      <w:numPr>
        <w:numId w:val="3"/>
      </w:numPr>
      <w:suppressAutoHyphens/>
      <w:spacing w:before="100"/>
      <w:jc w:val="both"/>
    </w:pPr>
    <w:rPr>
      <w:b w:val="0"/>
      <w:i w:val="0"/>
      <w:sz w:val="22"/>
      <w:szCs w:val="22"/>
      <w:lang w:eastAsia="ar-SA"/>
    </w:rPr>
  </w:style>
  <w:style w:type="paragraph" w:customStyle="1" w:styleId="INFORMACJAPODSTAWOWANUMEROWANA">
    <w:name w:val="INFORMACJA PODSTAWOWA NUMEROWANA"/>
    <w:basedOn w:val="Normalny"/>
    <w:rsid w:val="007560D8"/>
    <w:pPr>
      <w:numPr>
        <w:numId w:val="45"/>
      </w:numPr>
      <w:tabs>
        <w:tab w:val="left" w:pos="0"/>
      </w:tabs>
      <w:spacing w:before="60"/>
      <w:outlineLvl w:val="4"/>
    </w:pPr>
    <w:rPr>
      <w:rFonts w:cs="Arial"/>
      <w:sz w:val="16"/>
      <w:szCs w:val="16"/>
    </w:rPr>
  </w:style>
  <w:style w:type="paragraph" w:customStyle="1" w:styleId="RUBRYKANUMEROWANA">
    <w:name w:val="RUBRYKA NUMEROWANA"/>
    <w:basedOn w:val="Normalny"/>
    <w:rsid w:val="007560D8"/>
    <w:pPr>
      <w:numPr>
        <w:ilvl w:val="2"/>
        <w:numId w:val="46"/>
      </w:numPr>
      <w:outlineLvl w:val="2"/>
    </w:pPr>
    <w:rPr>
      <w:rFonts w:cs="Arial"/>
      <w:caps/>
      <w:sz w:val="20"/>
      <w:szCs w:val="20"/>
    </w:rPr>
  </w:style>
  <w:style w:type="paragraph" w:customStyle="1" w:styleId="TYTUWNIOSKU">
    <w:name w:val="TYTUŁ WNIOSKU"/>
    <w:basedOn w:val="Normalny"/>
    <w:next w:val="Normalny"/>
    <w:rsid w:val="007560D8"/>
    <w:pPr>
      <w:numPr>
        <w:numId w:val="46"/>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7560D8"/>
    <w:pPr>
      <w:numPr>
        <w:ilvl w:val="3"/>
        <w:numId w:val="46"/>
      </w:numPr>
      <w:spacing w:before="60"/>
      <w:outlineLvl w:val="3"/>
    </w:pPr>
    <w:rPr>
      <w:rFonts w:cs="Arial"/>
      <w:sz w:val="16"/>
      <w:szCs w:val="16"/>
    </w:rPr>
  </w:style>
  <w:style w:type="paragraph" w:customStyle="1" w:styleId="SEKCJAWNIOSKU">
    <w:name w:val="SEKCJA WNIOSKU"/>
    <w:basedOn w:val="Normalny"/>
    <w:rsid w:val="007560D8"/>
    <w:pPr>
      <w:numPr>
        <w:ilvl w:val="1"/>
        <w:numId w:val="46"/>
      </w:numPr>
      <w:outlineLvl w:val="1"/>
    </w:pPr>
    <w:rPr>
      <w:rFonts w:cs="Arial"/>
      <w:b/>
      <w:bCs/>
      <w:i/>
      <w:iCs/>
      <w:sz w:val="24"/>
    </w:rPr>
  </w:style>
  <w:style w:type="paragraph" w:customStyle="1" w:styleId="INFORMACJAPODSTAWOWA">
    <w:name w:val="INFORMACJA PODSTAWOWA"/>
    <w:basedOn w:val="Normalny"/>
    <w:rsid w:val="007560D8"/>
    <w:pPr>
      <w:spacing w:before="60"/>
      <w:outlineLvl w:val="4"/>
    </w:pPr>
    <w:rPr>
      <w:rFonts w:cs="Arial"/>
      <w:sz w:val="16"/>
      <w:szCs w:val="16"/>
    </w:rPr>
  </w:style>
  <w:style w:type="table" w:customStyle="1" w:styleId="Tabela-Siatka1">
    <w:name w:val="Tabela - Siatka1"/>
    <w:basedOn w:val="Standardowy"/>
    <w:next w:val="Tabela-Siatka"/>
    <w:uiPriority w:val="59"/>
    <w:rsid w:val="007560D8"/>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7560D8"/>
  </w:style>
  <w:style w:type="character" w:customStyle="1" w:styleId="akapitustep1">
    <w:name w:val="akapitustep1"/>
    <w:basedOn w:val="Domylnaczcionkaakapitu"/>
    <w:rsid w:val="007560D8"/>
  </w:style>
  <w:style w:type="character" w:customStyle="1" w:styleId="TekstpodstawowywcityZnak1">
    <w:name w:val="Tekst podstawowy wcięty Znak1"/>
    <w:rsid w:val="007560D8"/>
    <w:rPr>
      <w:rFonts w:ascii="Calibri" w:hAnsi="Calibri"/>
      <w:lang w:val="x-none" w:eastAsia="x-none"/>
    </w:rPr>
  </w:style>
  <w:style w:type="character" w:customStyle="1" w:styleId="Tekstpodstawowywcity2Znak1">
    <w:name w:val="Tekst podstawowy wcięty 2 Znak1"/>
    <w:rsid w:val="007560D8"/>
    <w:rPr>
      <w:rFonts w:ascii="Calibri" w:hAnsi="Calibri"/>
      <w:lang w:val="x-none" w:eastAsia="x-none"/>
    </w:rPr>
  </w:style>
  <w:style w:type="character" w:customStyle="1" w:styleId="googqs-tidbit-1">
    <w:name w:val="goog_qs-tidbit-1"/>
    <w:rsid w:val="007560D8"/>
  </w:style>
  <w:style w:type="paragraph" w:customStyle="1" w:styleId="Akapitnumerowany">
    <w:name w:val="Akapit numerowany"/>
    <w:basedOn w:val="Normalny"/>
    <w:rsid w:val="007560D8"/>
    <w:pPr>
      <w:numPr>
        <w:numId w:val="47"/>
      </w:numPr>
      <w:spacing w:after="120"/>
      <w:jc w:val="both"/>
    </w:pPr>
    <w:rPr>
      <w:rFonts w:ascii="Times New Roman" w:hAnsi="Times New Roman"/>
      <w:sz w:val="24"/>
    </w:rPr>
  </w:style>
  <w:style w:type="paragraph" w:customStyle="1" w:styleId="Akapita">
    <w:name w:val="Akapit a)"/>
    <w:basedOn w:val="Akapitnumerowany"/>
    <w:uiPriority w:val="99"/>
    <w:rsid w:val="007560D8"/>
    <w:pPr>
      <w:numPr>
        <w:ilvl w:val="3"/>
      </w:numPr>
      <w:tabs>
        <w:tab w:val="num" w:pos="1985"/>
      </w:tabs>
      <w:spacing w:after="0"/>
    </w:pPr>
  </w:style>
  <w:style w:type="paragraph" w:customStyle="1" w:styleId="Akapit">
    <w:name w:val="Akapit *"/>
    <w:basedOn w:val="Akapitnumerowany"/>
    <w:uiPriority w:val="99"/>
    <w:rsid w:val="007560D8"/>
    <w:pPr>
      <w:numPr>
        <w:ilvl w:val="4"/>
      </w:numPr>
      <w:spacing w:after="0"/>
    </w:pPr>
  </w:style>
  <w:style w:type="paragraph" w:customStyle="1" w:styleId="Ustp">
    <w:name w:val="Ustęp"/>
    <w:basedOn w:val="Normalny"/>
    <w:rsid w:val="007560D8"/>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7560D8"/>
    <w:pPr>
      <w:suppressAutoHyphens/>
    </w:pPr>
    <w:rPr>
      <w:rFonts w:ascii="Times New Roman" w:hAnsi="Times New Roman"/>
      <w:sz w:val="24"/>
      <w:lang w:eastAsia="ar-SA"/>
    </w:rPr>
  </w:style>
  <w:style w:type="paragraph" w:customStyle="1" w:styleId="divpoint">
    <w:name w:val="div.point"/>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aragraph">
    <w:name w:val="div.paragraph"/>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7560D8"/>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SpisAK">
    <w:name w:val="Spis AK"/>
    <w:basedOn w:val="Normalny"/>
    <w:qFormat/>
    <w:rsid w:val="007560D8"/>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7560D8"/>
  </w:style>
  <w:style w:type="paragraph" w:customStyle="1" w:styleId="Annexetitre">
    <w:name w:val="Annexe titre"/>
    <w:basedOn w:val="Normalny"/>
    <w:next w:val="Normalny"/>
    <w:rsid w:val="007560D8"/>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7560D8"/>
    <w:rPr>
      <w:rFonts w:ascii="Times New Roman" w:hAnsi="Times New Roman" w:cs="Times New Roman"/>
      <w:smallCaps/>
      <w:color w:val="C0504D"/>
      <w:u w:val="single"/>
    </w:rPr>
  </w:style>
  <w:style w:type="paragraph" w:customStyle="1" w:styleId="Zawartotabeli">
    <w:name w:val="Zawartość tabeli"/>
    <w:basedOn w:val="Normalny"/>
    <w:qFormat/>
    <w:rsid w:val="007560D8"/>
    <w:pPr>
      <w:suppressLineNumbers/>
    </w:pPr>
    <w:rPr>
      <w:rFonts w:ascii="Times New Roman" w:eastAsia="SimSun" w:hAnsi="Times New Roman" w:cs="Mangal"/>
      <w:color w:val="00000A"/>
      <w:sz w:val="24"/>
      <w:lang w:eastAsia="zh-CN" w:bidi="hi-IN"/>
    </w:rPr>
  </w:style>
  <w:style w:type="character" w:customStyle="1" w:styleId="Nierozpoznanawzmianka1">
    <w:name w:val="Nierozpoznana wzmianka1"/>
    <w:basedOn w:val="Domylnaczcionkaakapitu"/>
    <w:uiPriority w:val="99"/>
    <w:semiHidden/>
    <w:unhideWhenUsed/>
    <w:rsid w:val="007560D8"/>
    <w:rPr>
      <w:color w:val="605E5C"/>
      <w:shd w:val="clear" w:color="auto" w:fill="E1DFDD"/>
    </w:rPr>
  </w:style>
  <w:style w:type="character" w:customStyle="1" w:styleId="Nierozpoznanawzmianka2">
    <w:name w:val="Nierozpoznana wzmianka2"/>
    <w:basedOn w:val="Domylnaczcionkaakapitu"/>
    <w:uiPriority w:val="99"/>
    <w:semiHidden/>
    <w:unhideWhenUsed/>
    <w:rsid w:val="007560D8"/>
    <w:rPr>
      <w:color w:val="605E5C"/>
      <w:shd w:val="clear" w:color="auto" w:fill="E1DFDD"/>
    </w:rPr>
  </w:style>
  <w:style w:type="character" w:styleId="Nierozpoznanawzmianka">
    <w:name w:val="Unresolved Mention"/>
    <w:basedOn w:val="Domylnaczcionkaakapitu"/>
    <w:uiPriority w:val="99"/>
    <w:semiHidden/>
    <w:unhideWhenUsed/>
    <w:rsid w:val="00140B36"/>
    <w:rPr>
      <w:color w:val="605E5C"/>
      <w:shd w:val="clear" w:color="auto" w:fill="E1DFDD"/>
    </w:rPr>
  </w:style>
  <w:style w:type="character" w:customStyle="1" w:styleId="eop">
    <w:name w:val="eop"/>
    <w:rsid w:val="002D6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37457927">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266230752">
      <w:bodyDiv w:val="1"/>
      <w:marLeft w:val="0"/>
      <w:marRight w:val="0"/>
      <w:marTop w:val="0"/>
      <w:marBottom w:val="0"/>
      <w:divBdr>
        <w:top w:val="none" w:sz="0" w:space="0" w:color="auto"/>
        <w:left w:val="none" w:sz="0" w:space="0" w:color="auto"/>
        <w:bottom w:val="none" w:sz="0" w:space="0" w:color="auto"/>
        <w:right w:val="none" w:sz="0" w:space="0" w:color="auto"/>
      </w:divBdr>
    </w:div>
    <w:div w:id="358166979">
      <w:bodyDiv w:val="1"/>
      <w:marLeft w:val="0"/>
      <w:marRight w:val="0"/>
      <w:marTop w:val="0"/>
      <w:marBottom w:val="0"/>
      <w:divBdr>
        <w:top w:val="none" w:sz="0" w:space="0" w:color="auto"/>
        <w:left w:val="none" w:sz="0" w:space="0" w:color="auto"/>
        <w:bottom w:val="none" w:sz="0" w:space="0" w:color="auto"/>
        <w:right w:val="none" w:sz="0" w:space="0" w:color="auto"/>
      </w:divBdr>
    </w:div>
    <w:div w:id="363868243">
      <w:bodyDiv w:val="1"/>
      <w:marLeft w:val="0"/>
      <w:marRight w:val="0"/>
      <w:marTop w:val="0"/>
      <w:marBottom w:val="0"/>
      <w:divBdr>
        <w:top w:val="none" w:sz="0" w:space="0" w:color="auto"/>
        <w:left w:val="none" w:sz="0" w:space="0" w:color="auto"/>
        <w:bottom w:val="none" w:sz="0" w:space="0" w:color="auto"/>
        <w:right w:val="none" w:sz="0" w:space="0" w:color="auto"/>
      </w:divBdr>
    </w:div>
    <w:div w:id="37966954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1968663">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62855280">
      <w:bodyDiv w:val="1"/>
      <w:marLeft w:val="0"/>
      <w:marRight w:val="0"/>
      <w:marTop w:val="0"/>
      <w:marBottom w:val="0"/>
      <w:divBdr>
        <w:top w:val="none" w:sz="0" w:space="0" w:color="auto"/>
        <w:left w:val="none" w:sz="0" w:space="0" w:color="auto"/>
        <w:bottom w:val="none" w:sz="0" w:space="0" w:color="auto"/>
        <w:right w:val="none" w:sz="0" w:space="0" w:color="auto"/>
      </w:divBdr>
    </w:div>
    <w:div w:id="932859011">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330909358">
      <w:bodyDiv w:val="1"/>
      <w:marLeft w:val="0"/>
      <w:marRight w:val="0"/>
      <w:marTop w:val="0"/>
      <w:marBottom w:val="0"/>
      <w:divBdr>
        <w:top w:val="none" w:sz="0" w:space="0" w:color="auto"/>
        <w:left w:val="none" w:sz="0" w:space="0" w:color="auto"/>
        <w:bottom w:val="none" w:sz="0" w:space="0" w:color="auto"/>
        <w:right w:val="none" w:sz="0" w:space="0" w:color="auto"/>
      </w:divBdr>
    </w:div>
    <w:div w:id="1397582350">
      <w:bodyDiv w:val="1"/>
      <w:marLeft w:val="0"/>
      <w:marRight w:val="0"/>
      <w:marTop w:val="0"/>
      <w:marBottom w:val="0"/>
      <w:divBdr>
        <w:top w:val="none" w:sz="0" w:space="0" w:color="auto"/>
        <w:left w:val="none" w:sz="0" w:space="0" w:color="auto"/>
        <w:bottom w:val="none" w:sz="0" w:space="0" w:color="auto"/>
        <w:right w:val="none" w:sz="0" w:space="0" w:color="auto"/>
      </w:divBdr>
    </w:div>
    <w:div w:id="1425877684">
      <w:bodyDiv w:val="1"/>
      <w:marLeft w:val="0"/>
      <w:marRight w:val="0"/>
      <w:marTop w:val="0"/>
      <w:marBottom w:val="0"/>
      <w:divBdr>
        <w:top w:val="none" w:sz="0" w:space="0" w:color="auto"/>
        <w:left w:val="none" w:sz="0" w:space="0" w:color="auto"/>
        <w:bottom w:val="none" w:sz="0" w:space="0" w:color="auto"/>
        <w:right w:val="none" w:sz="0" w:space="0" w:color="auto"/>
      </w:divBdr>
    </w:div>
    <w:div w:id="1430278958">
      <w:bodyDiv w:val="1"/>
      <w:marLeft w:val="0"/>
      <w:marRight w:val="0"/>
      <w:marTop w:val="0"/>
      <w:marBottom w:val="0"/>
      <w:divBdr>
        <w:top w:val="none" w:sz="0" w:space="0" w:color="auto"/>
        <w:left w:val="none" w:sz="0" w:space="0" w:color="auto"/>
        <w:bottom w:val="none" w:sz="0" w:space="0" w:color="auto"/>
        <w:right w:val="none" w:sz="0" w:space="0" w:color="auto"/>
      </w:divBdr>
    </w:div>
    <w:div w:id="152516730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447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5.xml"/><Relationship Id="rId26" Type="http://schemas.openxmlformats.org/officeDocument/2006/relationships/hyperlink" Target="mailto:robert.dabrowski@tauron-dystrybucja.pl" TargetMode="External"/><Relationship Id="rId39" Type="http://schemas.openxmlformats.org/officeDocument/2006/relationships/image" Target="media/image6.png"/><Relationship Id="rId21" Type="http://schemas.openxmlformats.org/officeDocument/2006/relationships/hyperlink" Target="https://www.podatki.gov.pl/wykaz-podatnikow-vat-wyszukiwarka" TargetMode="External"/><Relationship Id="rId34" Type="http://schemas.openxmlformats.org/officeDocument/2006/relationships/footer" Target="foot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image" Target="media/image3.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footer" Target="footer9.xml"/><Relationship Id="rId37" Type="http://schemas.openxmlformats.org/officeDocument/2006/relationships/image" Target="media/image4.png"/><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swoz2/" TargetMode="Externa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hyperlink" Target="mailto:krzysztof.makowski@tauron-dystrybucj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footer" Target="footer7.xml"/><Relationship Id="rId30" Type="http://schemas.openxmlformats.org/officeDocument/2006/relationships/hyperlink" Target="mailto:lukasz.dziedzic2@tauron-dystrybucja.pl" TargetMode="External"/><Relationship Id="rId35" Type="http://schemas.openxmlformats.org/officeDocument/2006/relationships/hyperlink" Target="mailto:tok.cuwr.obsluga.faktur@tauron-dystrybucja.pl"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yperlink" Target="mailto:dariusz.kasinski@tauron-dystrybucja.pl" TargetMode="External"/><Relationship Id="rId33" Type="http://schemas.openxmlformats.org/officeDocument/2006/relationships/footer" Target="footer10.xml"/><Relationship Id="rId38"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244B4E85-7127-485F-AAD4-CD8F192065E5}">
  <ds:schemaRefs>
    <ds:schemaRef ds:uri="http://schemas.openxmlformats.org/officeDocument/2006/bibliography"/>
  </ds:schemaRefs>
</ds:datastoreItem>
</file>

<file path=customXml/itemProps4.xml><?xml version="1.0" encoding="utf-8"?>
<ds:datastoreItem xmlns:ds="http://schemas.openxmlformats.org/officeDocument/2006/customXml" ds:itemID="{714B7A83-BE77-462F-ACD2-28AF2F418AD1}">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7371</Words>
  <Characters>44226</Characters>
  <Application>Microsoft Office Word</Application>
  <DocSecurity>4</DocSecurity>
  <Lines>368</Lines>
  <Paragraphs>102</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51495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Dziedzic Łukasz (TD OJG)</cp:lastModifiedBy>
  <cp:revision>2</cp:revision>
  <cp:lastPrinted>2019-12-18T08:07:00Z</cp:lastPrinted>
  <dcterms:created xsi:type="dcterms:W3CDTF">2026-02-02T12:19:00Z</dcterms:created>
  <dcterms:modified xsi:type="dcterms:W3CDTF">2026-02-02T12:19:00Z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